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713" w:type="dxa"/>
        <w:tblInd w:w="8008" w:type="dxa"/>
        <w:tblBorders>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13"/>
      </w:tblGrid>
      <w:tr w:rsidR="00E97FC0" w:rsidRPr="00FD0474">
        <w:tblPrEx>
          <w:tblCellMar>
            <w:top w:w="0" w:type="dxa"/>
            <w:bottom w:w="0" w:type="dxa"/>
          </w:tblCellMar>
        </w:tblPrEx>
        <w:tc>
          <w:tcPr>
            <w:tcW w:w="1713" w:type="dxa"/>
          </w:tcPr>
          <w:p w:rsidR="00E97FC0" w:rsidRPr="00A3550C" w:rsidRDefault="00E97FC0" w:rsidP="008D3417">
            <w:pPr>
              <w:pStyle w:val="NormalJustificado"/>
              <w:tabs>
                <w:tab w:val="clear" w:pos="8505"/>
              </w:tabs>
              <w:rPr>
                <w:rFonts w:cs="Arial"/>
                <w:sz w:val="24"/>
                <w:szCs w:val="24"/>
              </w:rPr>
            </w:pPr>
            <w:r w:rsidRPr="00A3550C">
              <w:rPr>
                <w:rFonts w:cs="Arial"/>
                <w:sz w:val="24"/>
                <w:szCs w:val="24"/>
              </w:rPr>
              <w:t>Grau de sigilo</w:t>
            </w:r>
          </w:p>
        </w:tc>
      </w:tr>
      <w:tr w:rsidR="00E97FC0" w:rsidRPr="00FD0474">
        <w:tblPrEx>
          <w:tblCellMar>
            <w:top w:w="0" w:type="dxa"/>
            <w:bottom w:w="0" w:type="dxa"/>
          </w:tblCellMar>
        </w:tblPrEx>
        <w:tc>
          <w:tcPr>
            <w:tcW w:w="1713" w:type="dxa"/>
          </w:tcPr>
          <w:p w:rsidR="00E97FC0" w:rsidRPr="00A3550C" w:rsidRDefault="00E97FC0" w:rsidP="008D3417">
            <w:pPr>
              <w:jc w:val="both"/>
              <w:rPr>
                <w:rFonts w:cs="Arial"/>
                <w:sz w:val="8"/>
              </w:rPr>
            </w:pPr>
          </w:p>
        </w:tc>
      </w:tr>
      <w:tr w:rsidR="00E97FC0" w:rsidRPr="00FD0474">
        <w:tblPrEx>
          <w:tblCellMar>
            <w:top w:w="0" w:type="dxa"/>
            <w:bottom w:w="0" w:type="dxa"/>
          </w:tblCellMar>
        </w:tblPrEx>
        <w:tc>
          <w:tcPr>
            <w:tcW w:w="1713" w:type="dxa"/>
          </w:tcPr>
          <w:p w:rsidR="00E97FC0" w:rsidRPr="00A3550C" w:rsidRDefault="003E6E38" w:rsidP="003E6E38">
            <w:pPr>
              <w:jc w:val="center"/>
              <w:rPr>
                <w:rFonts w:cs="Arial"/>
              </w:rPr>
            </w:pPr>
            <w:r>
              <w:rPr>
                <w:rFonts w:cs="Arial"/>
              </w:rPr>
              <w:t>#PÚBLICO</w:t>
            </w:r>
          </w:p>
        </w:tc>
      </w:tr>
    </w:tbl>
    <w:p w:rsidR="00E97FC0" w:rsidRDefault="00E97FC0">
      <w:pPr>
        <w:jc w:val="both"/>
        <w:rPr>
          <w:b/>
          <w:bCs/>
          <w:sz w:val="24"/>
          <w:szCs w:val="24"/>
        </w:rPr>
      </w:pPr>
    </w:p>
    <w:p w:rsidR="00682B9C" w:rsidRPr="00F70214" w:rsidRDefault="00682B9C">
      <w:pPr>
        <w:jc w:val="both"/>
        <w:rPr>
          <w:b/>
          <w:bCs/>
          <w:sz w:val="24"/>
          <w:szCs w:val="24"/>
        </w:rPr>
      </w:pPr>
      <w:r w:rsidRPr="00F70214">
        <w:rPr>
          <w:b/>
          <w:bCs/>
          <w:sz w:val="24"/>
          <w:szCs w:val="24"/>
        </w:rPr>
        <w:t>AUT</w:t>
      </w:r>
      <w:r w:rsidR="009B6EBB" w:rsidRPr="00F70214">
        <w:rPr>
          <w:b/>
          <w:bCs/>
          <w:sz w:val="24"/>
          <w:szCs w:val="24"/>
        </w:rPr>
        <w:t xml:space="preserve">ORIZAÇÃO PARA USO DE MARCAS </w:t>
      </w:r>
      <w:smartTag w:uri="urn:schemas-microsoft-com:office:smarttags" w:element="PersonName">
        <w:smartTagPr>
          <w:attr w:name="ProductID" w:val="EM LINKS NA INTERNET"/>
        </w:smartTagPr>
        <w:r w:rsidR="009B6EBB" w:rsidRPr="00F70214">
          <w:rPr>
            <w:b/>
            <w:bCs/>
            <w:sz w:val="24"/>
            <w:szCs w:val="24"/>
          </w:rPr>
          <w:t xml:space="preserve">EM </w:t>
        </w:r>
        <w:r w:rsidRPr="00F70214">
          <w:rPr>
            <w:b/>
            <w:bCs/>
            <w:i/>
            <w:sz w:val="24"/>
            <w:szCs w:val="24"/>
          </w:rPr>
          <w:t>LINKS</w:t>
        </w:r>
        <w:r w:rsidRPr="00F70214">
          <w:rPr>
            <w:b/>
            <w:bCs/>
            <w:sz w:val="24"/>
            <w:szCs w:val="24"/>
          </w:rPr>
          <w:t xml:space="preserve"> NA INTERNET</w:t>
        </w:r>
      </w:smartTag>
    </w:p>
    <w:p w:rsidR="00682B9C" w:rsidRPr="00F70214" w:rsidRDefault="00682B9C">
      <w:pPr>
        <w:jc w:val="both"/>
        <w:rPr>
          <w:b/>
          <w:bCs/>
          <w:sz w:val="24"/>
          <w:szCs w:val="24"/>
        </w:rPr>
      </w:pPr>
    </w:p>
    <w:p w:rsidR="00C95B7F" w:rsidRPr="00686014" w:rsidRDefault="00C95B7F" w:rsidP="00C95B7F">
      <w:pPr>
        <w:jc w:val="both"/>
        <w:rPr>
          <w:rFonts w:cs="Arial"/>
          <w:color w:val="auto"/>
          <w:sz w:val="24"/>
          <w:szCs w:val="24"/>
        </w:rPr>
      </w:pPr>
      <w:r w:rsidRPr="00686014">
        <w:rPr>
          <w:rFonts w:cs="Arial"/>
          <w:sz w:val="24"/>
          <w:szCs w:val="24"/>
        </w:rPr>
        <w:t>Pelo presente instrumento particular, de um lado CAIXA ECONÔMICA FEDERAL, com sede no SBS, Quadras 3 e 4, Lote 34, Brasília, Distrito Federal, Brasil, inscrita no CNPJ/MF sob o nº</w:t>
      </w:r>
      <w:r w:rsidR="00A9673A">
        <w:rPr>
          <w:rFonts w:cs="Arial"/>
          <w:sz w:val="24"/>
          <w:szCs w:val="24"/>
        </w:rPr>
        <w:t xml:space="preserve"> 00.360.305/0001-04</w:t>
      </w:r>
      <w:r w:rsidRPr="00686014">
        <w:rPr>
          <w:rFonts w:cs="Arial"/>
          <w:sz w:val="24"/>
          <w:szCs w:val="24"/>
        </w:rPr>
        <w:t>, Instituição Financeira sob a forma de empresa pública, criada nos termos do Decreto-Lei nº 759, de 12.08.69, alterado pelo Decreto-Lei nº 1.259, de 19.02.73, vinculada ao Ministério da Fazenda, regendo-se pelo Estatuto aprovado pelo</w:t>
      </w:r>
      <w:r>
        <w:rPr>
          <w:rFonts w:cs="Arial"/>
          <w:sz w:val="24"/>
          <w:szCs w:val="24"/>
        </w:rPr>
        <w:t xml:space="preserve"> Decreto nº. </w:t>
      </w:r>
      <w:r w:rsidR="00CF5724">
        <w:rPr>
          <w:rFonts w:cs="Arial"/>
          <w:sz w:val="24"/>
          <w:szCs w:val="24"/>
        </w:rPr>
        <w:t>7.973</w:t>
      </w:r>
      <w:r w:rsidRPr="00686014">
        <w:rPr>
          <w:rFonts w:cs="Arial"/>
          <w:sz w:val="24"/>
          <w:szCs w:val="24"/>
        </w:rPr>
        <w:t xml:space="preserve">, de </w:t>
      </w:r>
      <w:r w:rsidR="00CF5724">
        <w:rPr>
          <w:rFonts w:cs="Arial"/>
          <w:sz w:val="24"/>
          <w:szCs w:val="24"/>
        </w:rPr>
        <w:t>28 de março de 2013</w:t>
      </w:r>
      <w:r w:rsidRPr="00686014">
        <w:rPr>
          <w:rFonts w:cs="Arial"/>
          <w:sz w:val="24"/>
          <w:szCs w:val="24"/>
        </w:rPr>
        <w:t xml:space="preserve">, neste ato representada por </w:t>
      </w:r>
      <w:r w:rsidRPr="007709AA">
        <w:rPr>
          <w:rFonts w:cs="Arial"/>
          <w:color w:val="auto"/>
          <w:sz w:val="16"/>
          <w:szCs w:val="16"/>
          <w:u w:val="single"/>
        </w:rPr>
        <w:fldChar w:fldCharType="begin">
          <w:ffData>
            <w:name w:val="Texto22"/>
            <w:enabled/>
            <w:calcOnExit w:val="0"/>
            <w:textInput/>
          </w:ffData>
        </w:fldChar>
      </w:r>
      <w:r w:rsidRPr="007709AA">
        <w:rPr>
          <w:rFonts w:cs="Arial"/>
          <w:color w:val="auto"/>
          <w:sz w:val="16"/>
          <w:szCs w:val="16"/>
          <w:u w:val="single"/>
        </w:rPr>
        <w:instrText xml:space="preserve"> FORMTEXT </w:instrText>
      </w:r>
      <w:r w:rsidRPr="007709AA">
        <w:rPr>
          <w:rFonts w:cs="Arial"/>
          <w:color w:val="auto"/>
          <w:sz w:val="16"/>
          <w:szCs w:val="16"/>
          <w:u w:val="single"/>
        </w:rPr>
      </w:r>
      <w:r w:rsidRPr="007709AA">
        <w:rPr>
          <w:rFonts w:cs="Arial"/>
          <w:color w:val="auto"/>
          <w:sz w:val="16"/>
          <w:szCs w:val="16"/>
          <w:u w:val="single"/>
        </w:rPr>
        <w:fldChar w:fldCharType="separate"/>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cs="Arial"/>
          <w:color w:val="auto"/>
          <w:sz w:val="16"/>
          <w:szCs w:val="16"/>
          <w:u w:val="single"/>
        </w:rPr>
        <w:fldChar w:fldCharType="end"/>
      </w:r>
      <w:r w:rsidRPr="00686014">
        <w:rPr>
          <w:rFonts w:cs="Arial"/>
          <w:sz w:val="24"/>
          <w:szCs w:val="24"/>
        </w:rPr>
        <w:t xml:space="preserve"> </w:t>
      </w:r>
      <w:r w:rsidRPr="00686014">
        <w:rPr>
          <w:rFonts w:cs="Arial"/>
          <w:sz w:val="24"/>
          <w:szCs w:val="24"/>
        </w:rPr>
        <w:t>(doravante denominada simplesmente CAIXA) e, de outro lado,</w:t>
      </w:r>
      <w:r>
        <w:rPr>
          <w:rFonts w:cs="Arial"/>
          <w:sz w:val="24"/>
          <w:szCs w:val="24"/>
        </w:rPr>
        <w:t xml:space="preserve"> </w:t>
      </w:r>
      <w:r w:rsidRPr="007709AA">
        <w:rPr>
          <w:rFonts w:cs="Arial"/>
          <w:color w:val="auto"/>
          <w:sz w:val="16"/>
          <w:szCs w:val="16"/>
          <w:u w:val="single"/>
        </w:rPr>
        <w:fldChar w:fldCharType="begin">
          <w:ffData>
            <w:name w:val="Texto22"/>
            <w:enabled/>
            <w:calcOnExit w:val="0"/>
            <w:textInput/>
          </w:ffData>
        </w:fldChar>
      </w:r>
      <w:r w:rsidRPr="007709AA">
        <w:rPr>
          <w:rFonts w:cs="Arial"/>
          <w:color w:val="auto"/>
          <w:sz w:val="16"/>
          <w:szCs w:val="16"/>
          <w:u w:val="single"/>
        </w:rPr>
        <w:instrText xml:space="preserve"> FORMTEXT </w:instrText>
      </w:r>
      <w:r w:rsidRPr="007709AA">
        <w:rPr>
          <w:rFonts w:cs="Arial"/>
          <w:color w:val="auto"/>
          <w:sz w:val="16"/>
          <w:szCs w:val="16"/>
          <w:u w:val="single"/>
        </w:rPr>
      </w:r>
      <w:r w:rsidRPr="007709AA">
        <w:rPr>
          <w:rFonts w:cs="Arial"/>
          <w:color w:val="auto"/>
          <w:sz w:val="16"/>
          <w:szCs w:val="16"/>
          <w:u w:val="single"/>
        </w:rPr>
        <w:fldChar w:fldCharType="separate"/>
      </w:r>
      <w:bookmarkStart w:id="0" w:name="_GoBack"/>
      <w:bookmarkEnd w:id="0"/>
      <w:r w:rsidR="000E04CB">
        <w:rPr>
          <w:rFonts w:cs="Arial"/>
          <w:color w:val="auto"/>
          <w:sz w:val="16"/>
          <w:szCs w:val="16"/>
          <w:u w:val="single"/>
        </w:rPr>
        <w:t> </w:t>
      </w:r>
      <w:r w:rsidR="000E04CB">
        <w:rPr>
          <w:rFonts w:cs="Arial"/>
          <w:color w:val="auto"/>
          <w:sz w:val="16"/>
          <w:szCs w:val="16"/>
          <w:u w:val="single"/>
        </w:rPr>
        <w:t> </w:t>
      </w:r>
      <w:r w:rsidR="000E04CB">
        <w:rPr>
          <w:rFonts w:cs="Arial"/>
          <w:color w:val="auto"/>
          <w:sz w:val="16"/>
          <w:szCs w:val="16"/>
          <w:u w:val="single"/>
        </w:rPr>
        <w:t> </w:t>
      </w:r>
      <w:r w:rsidR="000E04CB">
        <w:rPr>
          <w:rFonts w:cs="Arial"/>
          <w:color w:val="auto"/>
          <w:sz w:val="16"/>
          <w:szCs w:val="16"/>
          <w:u w:val="single"/>
        </w:rPr>
        <w:t> </w:t>
      </w:r>
      <w:r w:rsidR="000E04CB">
        <w:rPr>
          <w:rFonts w:cs="Arial"/>
          <w:color w:val="auto"/>
          <w:sz w:val="16"/>
          <w:szCs w:val="16"/>
          <w:u w:val="single"/>
        </w:rPr>
        <w:t> </w:t>
      </w:r>
      <w:r w:rsidRPr="007709AA">
        <w:rPr>
          <w:rFonts w:cs="Arial"/>
          <w:color w:val="auto"/>
          <w:sz w:val="16"/>
          <w:szCs w:val="16"/>
          <w:u w:val="single"/>
        </w:rPr>
        <w:fldChar w:fldCharType="end"/>
      </w:r>
      <w:r w:rsidRPr="00686014">
        <w:rPr>
          <w:rFonts w:cs="Arial"/>
          <w:sz w:val="24"/>
          <w:szCs w:val="24"/>
        </w:rPr>
        <w:t>, com sede em</w:t>
      </w:r>
      <w:r>
        <w:rPr>
          <w:rFonts w:cs="Arial"/>
          <w:sz w:val="24"/>
          <w:szCs w:val="24"/>
        </w:rPr>
        <w:t xml:space="preserve"> </w:t>
      </w:r>
      <w:r w:rsidRPr="007709AA">
        <w:rPr>
          <w:rFonts w:cs="Arial"/>
          <w:color w:val="auto"/>
          <w:sz w:val="16"/>
          <w:szCs w:val="16"/>
          <w:u w:val="single"/>
        </w:rPr>
        <w:fldChar w:fldCharType="begin">
          <w:ffData>
            <w:name w:val="Texto22"/>
            <w:enabled/>
            <w:calcOnExit w:val="0"/>
            <w:textInput/>
          </w:ffData>
        </w:fldChar>
      </w:r>
      <w:r w:rsidRPr="007709AA">
        <w:rPr>
          <w:rFonts w:cs="Arial"/>
          <w:color w:val="auto"/>
          <w:sz w:val="16"/>
          <w:szCs w:val="16"/>
          <w:u w:val="single"/>
        </w:rPr>
        <w:instrText xml:space="preserve"> FORMTEXT </w:instrText>
      </w:r>
      <w:r w:rsidRPr="007709AA">
        <w:rPr>
          <w:rFonts w:cs="Arial"/>
          <w:color w:val="auto"/>
          <w:sz w:val="16"/>
          <w:szCs w:val="16"/>
          <w:u w:val="single"/>
        </w:rPr>
      </w:r>
      <w:r w:rsidRPr="007709AA">
        <w:rPr>
          <w:rFonts w:cs="Arial"/>
          <w:color w:val="auto"/>
          <w:sz w:val="16"/>
          <w:szCs w:val="16"/>
          <w:u w:val="single"/>
        </w:rPr>
        <w:fldChar w:fldCharType="separate"/>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cs="Arial"/>
          <w:color w:val="auto"/>
          <w:sz w:val="16"/>
          <w:szCs w:val="16"/>
          <w:u w:val="single"/>
        </w:rPr>
        <w:fldChar w:fldCharType="end"/>
      </w:r>
      <w:r w:rsidRPr="00686014">
        <w:rPr>
          <w:rFonts w:cs="Arial"/>
          <w:sz w:val="24"/>
          <w:szCs w:val="24"/>
        </w:rPr>
        <w:t xml:space="preserve">, Brasil, inscrita no CNPJ/MF sob o nº </w:t>
      </w:r>
      <w:r w:rsidRPr="007709AA">
        <w:rPr>
          <w:rFonts w:cs="Arial"/>
          <w:color w:val="auto"/>
          <w:sz w:val="16"/>
          <w:szCs w:val="16"/>
          <w:u w:val="single"/>
        </w:rPr>
        <w:fldChar w:fldCharType="begin">
          <w:ffData>
            <w:name w:val="Texto22"/>
            <w:enabled/>
            <w:calcOnExit w:val="0"/>
            <w:textInput/>
          </w:ffData>
        </w:fldChar>
      </w:r>
      <w:r w:rsidRPr="007709AA">
        <w:rPr>
          <w:rFonts w:cs="Arial"/>
          <w:color w:val="auto"/>
          <w:sz w:val="16"/>
          <w:szCs w:val="16"/>
          <w:u w:val="single"/>
        </w:rPr>
        <w:instrText xml:space="preserve"> FORMTEXT </w:instrText>
      </w:r>
      <w:r w:rsidRPr="007709AA">
        <w:rPr>
          <w:rFonts w:cs="Arial"/>
          <w:color w:val="auto"/>
          <w:sz w:val="16"/>
          <w:szCs w:val="16"/>
          <w:u w:val="single"/>
        </w:rPr>
      </w:r>
      <w:r w:rsidRPr="007709AA">
        <w:rPr>
          <w:rFonts w:cs="Arial"/>
          <w:color w:val="auto"/>
          <w:sz w:val="16"/>
          <w:szCs w:val="16"/>
          <w:u w:val="single"/>
        </w:rPr>
        <w:fldChar w:fldCharType="separate"/>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cs="Arial"/>
          <w:color w:val="auto"/>
          <w:sz w:val="16"/>
          <w:szCs w:val="16"/>
          <w:u w:val="single"/>
        </w:rPr>
        <w:fldChar w:fldCharType="end"/>
      </w:r>
      <w:r w:rsidRPr="00686014">
        <w:rPr>
          <w:rFonts w:cs="Arial"/>
          <w:sz w:val="24"/>
          <w:szCs w:val="24"/>
        </w:rPr>
        <w:t>, neste ato representada de acordo com seu Contrato Social (doravante denominada simplesmente EMPRESA AUTORIZADA).</w:t>
      </w:r>
    </w:p>
    <w:p w:rsidR="00682B9C" w:rsidRPr="00F70214" w:rsidRDefault="00682B9C">
      <w:pPr>
        <w:jc w:val="both"/>
        <w:rPr>
          <w:sz w:val="24"/>
          <w:szCs w:val="24"/>
        </w:rPr>
      </w:pPr>
    </w:p>
    <w:p w:rsidR="00682B9C" w:rsidRPr="00F70214" w:rsidRDefault="00682B9C">
      <w:pPr>
        <w:jc w:val="both"/>
        <w:rPr>
          <w:sz w:val="24"/>
          <w:szCs w:val="24"/>
        </w:rPr>
      </w:pPr>
      <w:r w:rsidRPr="00F70214">
        <w:rPr>
          <w:sz w:val="24"/>
          <w:szCs w:val="24"/>
        </w:rPr>
        <w:t>Considerando que a CAIXA é legítima titular e detentora dos direitos de uso das marcas mistas "CAIXA" e das marcas dos seus produtos e serviços, devidamente registradas junto ao Instituto Nacional da Propriedade Industrial (INPI) sob os nºs 820135577, 820135585 e 820135593, nas classes 36 (36.70), 36 (36.40; 36.50; 36.60) e 36 (36.10; 36.20; 36.30), respectivamente (doravante denominadas "Marcas");</w:t>
      </w:r>
    </w:p>
    <w:p w:rsidR="00682B9C" w:rsidRPr="00F70214" w:rsidRDefault="00682B9C">
      <w:pPr>
        <w:jc w:val="both"/>
        <w:rPr>
          <w:sz w:val="24"/>
          <w:szCs w:val="24"/>
        </w:rPr>
      </w:pPr>
    </w:p>
    <w:p w:rsidR="00682B9C" w:rsidRPr="00F70214" w:rsidRDefault="00682B9C">
      <w:pPr>
        <w:jc w:val="both"/>
        <w:rPr>
          <w:sz w:val="24"/>
          <w:szCs w:val="24"/>
        </w:rPr>
      </w:pPr>
      <w:r w:rsidRPr="00F70214">
        <w:rPr>
          <w:sz w:val="24"/>
          <w:szCs w:val="24"/>
        </w:rPr>
        <w:t xml:space="preserve">Considerando que a EMPRESA AUTORIZADA tem interesse em utilizar as Marcas para inclusão de um </w:t>
      </w:r>
      <w:r w:rsidRPr="00F70214">
        <w:rPr>
          <w:i/>
          <w:sz w:val="24"/>
          <w:szCs w:val="24"/>
        </w:rPr>
        <w:t>link</w:t>
      </w:r>
      <w:r w:rsidRPr="00F70214">
        <w:rPr>
          <w:sz w:val="24"/>
          <w:szCs w:val="24"/>
        </w:rPr>
        <w:t xml:space="preserve"> ao </w:t>
      </w:r>
      <w:r w:rsidRPr="00F70214">
        <w:rPr>
          <w:i/>
          <w:sz w:val="24"/>
          <w:szCs w:val="24"/>
        </w:rPr>
        <w:t>site</w:t>
      </w:r>
      <w:r w:rsidRPr="00F70214">
        <w:rPr>
          <w:sz w:val="24"/>
          <w:szCs w:val="24"/>
        </w:rPr>
        <w:t xml:space="preserve"> da CAIXA na </w:t>
      </w:r>
      <w:r w:rsidRPr="00F70214">
        <w:rPr>
          <w:i/>
          <w:sz w:val="24"/>
          <w:szCs w:val="24"/>
        </w:rPr>
        <w:t>Home Page</w:t>
      </w:r>
      <w:r w:rsidRPr="00F70214">
        <w:rPr>
          <w:sz w:val="24"/>
          <w:szCs w:val="24"/>
        </w:rPr>
        <w:t xml:space="preserve"> da EMPRESA AUTORIZADA, sempre em conexão com qualquer con</w:t>
      </w:r>
      <w:r w:rsidR="009B6EBB" w:rsidRPr="00F70214">
        <w:rPr>
          <w:sz w:val="24"/>
          <w:szCs w:val="24"/>
        </w:rPr>
        <w:t xml:space="preserve">teúdo ou serviço disponível no </w:t>
      </w:r>
      <w:r w:rsidRPr="00F70214">
        <w:rPr>
          <w:i/>
          <w:sz w:val="24"/>
          <w:szCs w:val="24"/>
        </w:rPr>
        <w:t>site</w:t>
      </w:r>
      <w:r w:rsidRPr="00F70214">
        <w:rPr>
          <w:sz w:val="24"/>
          <w:szCs w:val="24"/>
        </w:rPr>
        <w:t xml:space="preserve"> da CAIXA.</w:t>
      </w:r>
    </w:p>
    <w:p w:rsidR="00682B9C" w:rsidRPr="00F70214" w:rsidRDefault="00682B9C">
      <w:pPr>
        <w:jc w:val="both"/>
        <w:rPr>
          <w:sz w:val="24"/>
          <w:szCs w:val="24"/>
        </w:rPr>
      </w:pPr>
    </w:p>
    <w:p w:rsidR="00682B9C" w:rsidRPr="00F70214" w:rsidRDefault="00682B9C">
      <w:pPr>
        <w:jc w:val="both"/>
        <w:rPr>
          <w:sz w:val="24"/>
          <w:szCs w:val="24"/>
        </w:rPr>
      </w:pPr>
      <w:r w:rsidRPr="00F70214">
        <w:rPr>
          <w:sz w:val="24"/>
          <w:szCs w:val="24"/>
        </w:rPr>
        <w:t>Considerando que a CAIXA concorda em autorizar o uso das marcas à EMPRESA AUTORIZADA exclusivamente para essa finalidade, as partes resolvem celebrar o presente Contrato, nos seguintes termos e condições:</w:t>
      </w:r>
    </w:p>
    <w:p w:rsidR="00682B9C" w:rsidRPr="00F70214" w:rsidRDefault="00682B9C">
      <w:pPr>
        <w:jc w:val="both"/>
        <w:rPr>
          <w:sz w:val="24"/>
          <w:szCs w:val="24"/>
        </w:rPr>
      </w:pPr>
    </w:p>
    <w:p w:rsidR="00682B9C" w:rsidRPr="00F70214" w:rsidRDefault="00682B9C">
      <w:pPr>
        <w:jc w:val="both"/>
        <w:rPr>
          <w:b/>
          <w:bCs/>
          <w:sz w:val="24"/>
          <w:szCs w:val="24"/>
        </w:rPr>
      </w:pPr>
      <w:r w:rsidRPr="00F70214">
        <w:rPr>
          <w:b/>
          <w:bCs/>
          <w:sz w:val="24"/>
          <w:szCs w:val="24"/>
        </w:rPr>
        <w:t>CLÁUSULA PRIMEIRA - OUTORGA DE DIREITOS</w:t>
      </w:r>
    </w:p>
    <w:p w:rsidR="00682B9C" w:rsidRPr="00F70214" w:rsidRDefault="00682B9C">
      <w:pPr>
        <w:jc w:val="both"/>
        <w:rPr>
          <w:b/>
          <w:bCs/>
          <w:sz w:val="24"/>
          <w:szCs w:val="24"/>
        </w:rPr>
      </w:pPr>
    </w:p>
    <w:p w:rsidR="00682B9C" w:rsidRPr="00F70214" w:rsidRDefault="00682B9C">
      <w:pPr>
        <w:jc w:val="both"/>
        <w:rPr>
          <w:sz w:val="24"/>
          <w:szCs w:val="24"/>
        </w:rPr>
      </w:pPr>
      <w:smartTag w:uri="urn:schemas-microsoft-com:office:smarttags" w:element="metricconverter">
        <w:smartTagPr>
          <w:attr w:name="ProductID" w:val="1.1 A"/>
        </w:smartTagPr>
        <w:r w:rsidRPr="00F70214">
          <w:rPr>
            <w:sz w:val="24"/>
            <w:szCs w:val="24"/>
          </w:rPr>
          <w:t>1.1 A</w:t>
        </w:r>
      </w:smartTag>
      <w:r w:rsidRPr="00F70214">
        <w:rPr>
          <w:sz w:val="24"/>
          <w:szCs w:val="24"/>
        </w:rPr>
        <w:t xml:space="preserve"> CAIXA concede à EMPRESA AUTORIZADA o direito não exclusivo de utilizar as Marcas </w:t>
      </w:r>
      <w:smartTag w:uri="urn:schemas-microsoft-com:office:smarttags" w:element="PersonName">
        <w:smartTagPr>
          <w:attr w:name="ProductID" w:val="em sua Home Page"/>
        </w:smartTagPr>
        <w:r w:rsidRPr="00F70214">
          <w:rPr>
            <w:sz w:val="24"/>
            <w:szCs w:val="24"/>
          </w:rPr>
          <w:t xml:space="preserve">em sua </w:t>
        </w:r>
        <w:r w:rsidRPr="00F70214">
          <w:rPr>
            <w:i/>
            <w:sz w:val="24"/>
            <w:szCs w:val="24"/>
          </w:rPr>
          <w:t>Home Page</w:t>
        </w:r>
      </w:smartTag>
      <w:r w:rsidRPr="00F70214">
        <w:rPr>
          <w:sz w:val="24"/>
          <w:szCs w:val="24"/>
        </w:rPr>
        <w:t xml:space="preserve"> na Internet, exclusivamente para o fim de inclusão de um ou mais </w:t>
      </w:r>
      <w:r w:rsidRPr="00F70214">
        <w:rPr>
          <w:i/>
          <w:sz w:val="24"/>
          <w:szCs w:val="24"/>
        </w:rPr>
        <w:t>links</w:t>
      </w:r>
      <w:r w:rsidR="009B6EBB" w:rsidRPr="00F70214">
        <w:rPr>
          <w:sz w:val="24"/>
          <w:szCs w:val="24"/>
        </w:rPr>
        <w:t xml:space="preserve"> direcionados ao </w:t>
      </w:r>
      <w:r w:rsidRPr="00F70214">
        <w:rPr>
          <w:i/>
          <w:sz w:val="24"/>
          <w:szCs w:val="24"/>
        </w:rPr>
        <w:t>site</w:t>
      </w:r>
      <w:r w:rsidRPr="00F70214">
        <w:rPr>
          <w:sz w:val="24"/>
          <w:szCs w:val="24"/>
        </w:rPr>
        <w:t xml:space="preserve"> oficial da CAIXA.</w:t>
      </w:r>
    </w:p>
    <w:p w:rsidR="00682B9C" w:rsidRPr="00F70214" w:rsidRDefault="00682B9C">
      <w:pPr>
        <w:jc w:val="both"/>
        <w:rPr>
          <w:sz w:val="24"/>
          <w:szCs w:val="24"/>
        </w:rPr>
      </w:pPr>
    </w:p>
    <w:p w:rsidR="00682B9C" w:rsidRPr="00F70214" w:rsidRDefault="00682B9C">
      <w:pPr>
        <w:jc w:val="both"/>
        <w:rPr>
          <w:sz w:val="24"/>
          <w:szCs w:val="24"/>
        </w:rPr>
      </w:pPr>
      <w:smartTag w:uri="urn:schemas-microsoft-com:office:smarttags" w:element="metricconverter">
        <w:smartTagPr>
          <w:attr w:name="ProductID" w:val="1.2 A"/>
        </w:smartTagPr>
        <w:r w:rsidRPr="00F70214">
          <w:rPr>
            <w:sz w:val="24"/>
            <w:szCs w:val="24"/>
          </w:rPr>
          <w:t>1.2 A</w:t>
        </w:r>
      </w:smartTag>
      <w:r w:rsidRPr="00F70214">
        <w:rPr>
          <w:sz w:val="24"/>
          <w:szCs w:val="24"/>
        </w:rPr>
        <w:t xml:space="preserve"> EMPRESA AUTORIZADA compromete-se a utilizar as Marcas única e exclusivamente pa</w:t>
      </w:r>
      <w:r w:rsidR="009B6EBB" w:rsidRPr="00F70214">
        <w:rPr>
          <w:sz w:val="24"/>
          <w:szCs w:val="24"/>
        </w:rPr>
        <w:t xml:space="preserve">ra viabilizar o acesso ao </w:t>
      </w:r>
      <w:r w:rsidR="009B6EBB" w:rsidRPr="00F70214">
        <w:rPr>
          <w:i/>
          <w:sz w:val="24"/>
          <w:szCs w:val="24"/>
        </w:rPr>
        <w:t>site</w:t>
      </w:r>
      <w:r w:rsidRPr="00F70214">
        <w:rPr>
          <w:sz w:val="24"/>
          <w:szCs w:val="24"/>
        </w:rPr>
        <w:t xml:space="preserve"> da CAIXA, atr</w:t>
      </w:r>
      <w:r w:rsidR="009B6EBB" w:rsidRPr="00F70214">
        <w:rPr>
          <w:sz w:val="24"/>
          <w:szCs w:val="24"/>
        </w:rPr>
        <w:t xml:space="preserve">avés de um </w:t>
      </w:r>
      <w:r w:rsidR="009B6EBB" w:rsidRPr="00F70214">
        <w:rPr>
          <w:i/>
          <w:sz w:val="24"/>
          <w:szCs w:val="24"/>
        </w:rPr>
        <w:t>link</w:t>
      </w:r>
      <w:r w:rsidR="009B6EBB" w:rsidRPr="00F70214">
        <w:rPr>
          <w:sz w:val="24"/>
          <w:szCs w:val="24"/>
        </w:rPr>
        <w:t xml:space="preserve"> na </w:t>
      </w:r>
      <w:r w:rsidR="009B6EBB" w:rsidRPr="00F70214">
        <w:rPr>
          <w:i/>
          <w:sz w:val="24"/>
          <w:szCs w:val="24"/>
        </w:rPr>
        <w:t>home page</w:t>
      </w:r>
      <w:r w:rsidRPr="00F70214">
        <w:rPr>
          <w:sz w:val="24"/>
          <w:szCs w:val="24"/>
        </w:rPr>
        <w:t xml:space="preserve"> da EMPRESA AUTORIZADA e sempre em relação aos Serviços e em conformidade com </w:t>
      </w:r>
      <w:proofErr w:type="gramStart"/>
      <w:r w:rsidRPr="00F70214">
        <w:rPr>
          <w:sz w:val="24"/>
          <w:szCs w:val="24"/>
        </w:rPr>
        <w:t>as  especificações</w:t>
      </w:r>
      <w:proofErr w:type="gramEnd"/>
      <w:r w:rsidRPr="00F70214">
        <w:rPr>
          <w:sz w:val="24"/>
          <w:szCs w:val="24"/>
        </w:rPr>
        <w:t xml:space="preserve"> da CAIXA.</w:t>
      </w:r>
    </w:p>
    <w:p w:rsidR="00682B9C" w:rsidRPr="00F70214" w:rsidRDefault="00682B9C">
      <w:pPr>
        <w:jc w:val="both"/>
        <w:rPr>
          <w:sz w:val="24"/>
          <w:szCs w:val="24"/>
        </w:rPr>
      </w:pPr>
    </w:p>
    <w:p w:rsidR="00682B9C" w:rsidRPr="00F70214" w:rsidRDefault="00682B9C">
      <w:pPr>
        <w:jc w:val="both"/>
        <w:rPr>
          <w:sz w:val="24"/>
          <w:szCs w:val="24"/>
        </w:rPr>
      </w:pPr>
      <w:r w:rsidRPr="00F70214">
        <w:rPr>
          <w:sz w:val="24"/>
          <w:szCs w:val="24"/>
        </w:rPr>
        <w:t>1.3 É vedado à EMPRESA AUTORIZADA sublicenciar, subcontratar ou ceder os direitos a ela outorgados pela CAIXA através do presente Contrato, no todo ou em parte.</w:t>
      </w:r>
    </w:p>
    <w:p w:rsidR="00641DAA" w:rsidRDefault="00641DAA">
      <w:pPr>
        <w:jc w:val="both"/>
        <w:rPr>
          <w:sz w:val="24"/>
          <w:szCs w:val="24"/>
        </w:rPr>
        <w:sectPr w:rsidR="00641DAA">
          <w:headerReference w:type="default" r:id="rId7"/>
          <w:footerReference w:type="even" r:id="rId8"/>
          <w:footerReference w:type="default" r:id="rId9"/>
          <w:pgSz w:w="11907" w:h="16840" w:code="9"/>
          <w:pgMar w:top="1134" w:right="1134" w:bottom="1134" w:left="1134" w:header="851" w:footer="851" w:gutter="0"/>
          <w:cols w:space="720"/>
        </w:sectPr>
      </w:pPr>
    </w:p>
    <w:p w:rsidR="00682B9C" w:rsidRPr="00F70214" w:rsidRDefault="00682B9C">
      <w:pPr>
        <w:jc w:val="both"/>
        <w:rPr>
          <w:sz w:val="24"/>
          <w:szCs w:val="24"/>
        </w:rPr>
      </w:pPr>
    </w:p>
    <w:p w:rsidR="00682B9C" w:rsidRPr="00F70214" w:rsidRDefault="00682B9C">
      <w:pPr>
        <w:jc w:val="both"/>
        <w:rPr>
          <w:sz w:val="24"/>
          <w:szCs w:val="24"/>
        </w:rPr>
      </w:pPr>
    </w:p>
    <w:p w:rsidR="00641DAA" w:rsidRDefault="00641DAA">
      <w:pPr>
        <w:jc w:val="both"/>
        <w:rPr>
          <w:b/>
          <w:bCs/>
          <w:sz w:val="24"/>
          <w:szCs w:val="24"/>
        </w:rPr>
      </w:pPr>
    </w:p>
    <w:p w:rsidR="00E97FC0" w:rsidRDefault="00E97FC0">
      <w:pPr>
        <w:jc w:val="both"/>
        <w:rPr>
          <w:b/>
          <w:bCs/>
          <w:sz w:val="24"/>
          <w:szCs w:val="24"/>
        </w:rPr>
      </w:pPr>
    </w:p>
    <w:p w:rsidR="00682B9C" w:rsidRDefault="00682B9C">
      <w:pPr>
        <w:jc w:val="both"/>
        <w:rPr>
          <w:b/>
          <w:bCs/>
          <w:sz w:val="24"/>
          <w:szCs w:val="24"/>
        </w:rPr>
      </w:pPr>
      <w:r w:rsidRPr="00F70214">
        <w:rPr>
          <w:b/>
          <w:bCs/>
          <w:sz w:val="24"/>
          <w:szCs w:val="24"/>
        </w:rPr>
        <w:t xml:space="preserve">CLÁUSULA SEGUNDA </w:t>
      </w:r>
      <w:r w:rsidR="00641DAA">
        <w:rPr>
          <w:b/>
          <w:bCs/>
          <w:sz w:val="24"/>
          <w:szCs w:val="24"/>
        </w:rPr>
        <w:t>–</w:t>
      </w:r>
      <w:r w:rsidRPr="00F70214">
        <w:rPr>
          <w:b/>
          <w:bCs/>
          <w:sz w:val="24"/>
          <w:szCs w:val="24"/>
        </w:rPr>
        <w:t xml:space="preserve"> REMUNERAÇÃO</w:t>
      </w:r>
    </w:p>
    <w:p w:rsidR="00641DAA" w:rsidRPr="00F70214" w:rsidRDefault="00641DAA">
      <w:pPr>
        <w:jc w:val="both"/>
        <w:rPr>
          <w:b/>
          <w:bCs/>
          <w:sz w:val="24"/>
          <w:szCs w:val="24"/>
        </w:rPr>
      </w:pPr>
    </w:p>
    <w:p w:rsidR="00682B9C" w:rsidRPr="00F70214" w:rsidRDefault="00682B9C">
      <w:pPr>
        <w:jc w:val="both"/>
        <w:rPr>
          <w:sz w:val="24"/>
          <w:szCs w:val="24"/>
        </w:rPr>
      </w:pPr>
      <w:r w:rsidRPr="00F70214">
        <w:rPr>
          <w:sz w:val="24"/>
          <w:szCs w:val="24"/>
        </w:rPr>
        <w:t>2.1 O presente Contrato é celebrado em caráter gratuito e sem qualquer ônus para a EMPRESA AUTORIZADA.</w:t>
      </w:r>
    </w:p>
    <w:p w:rsidR="00682B9C" w:rsidRPr="00F70214" w:rsidRDefault="00682B9C">
      <w:pPr>
        <w:jc w:val="both"/>
        <w:rPr>
          <w:sz w:val="24"/>
          <w:szCs w:val="24"/>
        </w:rPr>
      </w:pPr>
    </w:p>
    <w:p w:rsidR="00682B9C" w:rsidRPr="00F70214" w:rsidRDefault="00682B9C">
      <w:pPr>
        <w:jc w:val="both"/>
        <w:rPr>
          <w:b/>
          <w:bCs/>
          <w:sz w:val="24"/>
          <w:szCs w:val="24"/>
        </w:rPr>
      </w:pPr>
      <w:r w:rsidRPr="00F70214">
        <w:rPr>
          <w:b/>
          <w:bCs/>
          <w:sz w:val="24"/>
          <w:szCs w:val="24"/>
        </w:rPr>
        <w:t>CLÁUSULA TERCEIRA - MARCAS</w:t>
      </w:r>
    </w:p>
    <w:p w:rsidR="00682B9C" w:rsidRPr="00F70214" w:rsidRDefault="00682B9C">
      <w:pPr>
        <w:jc w:val="both"/>
        <w:rPr>
          <w:sz w:val="24"/>
          <w:szCs w:val="24"/>
        </w:rPr>
      </w:pPr>
    </w:p>
    <w:p w:rsidR="00682B9C" w:rsidRPr="00F70214" w:rsidRDefault="00682B9C">
      <w:pPr>
        <w:jc w:val="both"/>
        <w:rPr>
          <w:sz w:val="24"/>
          <w:szCs w:val="24"/>
        </w:rPr>
      </w:pPr>
      <w:smartTag w:uri="urn:schemas-microsoft-com:office:smarttags" w:element="metricconverter">
        <w:smartTagPr>
          <w:attr w:name="ProductID" w:val="3.1 A"/>
        </w:smartTagPr>
        <w:r w:rsidRPr="00F70214">
          <w:rPr>
            <w:sz w:val="24"/>
            <w:szCs w:val="24"/>
          </w:rPr>
          <w:t>3.1 A</w:t>
        </w:r>
      </w:smartTag>
      <w:r w:rsidRPr="00F70214">
        <w:rPr>
          <w:sz w:val="24"/>
          <w:szCs w:val="24"/>
        </w:rPr>
        <w:t xml:space="preserve"> EMPRESA AUTORIZADA reconhece que a CAIXA é legítima proprietária das Marcas e concorda que a presente outorga não lhe concede qualquer titularidade sobre as Marcas, senão os direitos especificados no presente instrumento.</w:t>
      </w:r>
    </w:p>
    <w:p w:rsidR="00682B9C" w:rsidRPr="00F70214" w:rsidRDefault="00682B9C">
      <w:pPr>
        <w:jc w:val="both"/>
        <w:rPr>
          <w:sz w:val="24"/>
          <w:szCs w:val="24"/>
        </w:rPr>
      </w:pPr>
    </w:p>
    <w:p w:rsidR="00682B9C" w:rsidRPr="00F70214" w:rsidRDefault="00682B9C">
      <w:pPr>
        <w:jc w:val="both"/>
        <w:rPr>
          <w:b/>
          <w:bCs/>
          <w:sz w:val="24"/>
          <w:szCs w:val="24"/>
        </w:rPr>
      </w:pPr>
      <w:r w:rsidRPr="00F70214">
        <w:rPr>
          <w:b/>
          <w:bCs/>
          <w:sz w:val="24"/>
          <w:szCs w:val="24"/>
        </w:rPr>
        <w:t>CLÁUSULA QUARTA - PRAZO E TÉRMINO</w:t>
      </w:r>
    </w:p>
    <w:p w:rsidR="00682B9C" w:rsidRPr="00F70214" w:rsidRDefault="00682B9C">
      <w:pPr>
        <w:jc w:val="both"/>
        <w:rPr>
          <w:sz w:val="24"/>
          <w:szCs w:val="24"/>
        </w:rPr>
      </w:pPr>
      <w:r w:rsidRPr="00F70214">
        <w:rPr>
          <w:sz w:val="24"/>
          <w:szCs w:val="24"/>
        </w:rPr>
        <w:cr/>
        <w:t>4.1 O presente Contrato entrará em vigor na data de sua assinatura e terá prazo indeterminado, podendo ser rescindido a qualquer momento, por qualquer das partes contratantes, mediante notificação escrita com 05 (cinco) dias úteis de antecedência.</w:t>
      </w:r>
    </w:p>
    <w:p w:rsidR="00682B9C" w:rsidRPr="00F70214" w:rsidRDefault="00682B9C">
      <w:pPr>
        <w:jc w:val="both"/>
        <w:rPr>
          <w:sz w:val="24"/>
          <w:szCs w:val="24"/>
        </w:rPr>
      </w:pPr>
    </w:p>
    <w:p w:rsidR="00682B9C" w:rsidRPr="00F70214" w:rsidRDefault="00682B9C">
      <w:pPr>
        <w:jc w:val="both"/>
        <w:rPr>
          <w:sz w:val="24"/>
          <w:szCs w:val="24"/>
        </w:rPr>
      </w:pPr>
      <w:r w:rsidRPr="00F70214">
        <w:rPr>
          <w:sz w:val="24"/>
          <w:szCs w:val="24"/>
        </w:rPr>
        <w:t>4.2 Qualquer das partes poderá rescindir este Contrato, independentemente de notificação judicial e/ou extrajudicial, nas seguintes hipóteses:</w:t>
      </w:r>
    </w:p>
    <w:p w:rsidR="00682B9C" w:rsidRPr="00F70214" w:rsidRDefault="00682B9C">
      <w:pPr>
        <w:ind w:left="284" w:hanging="284"/>
        <w:jc w:val="both"/>
        <w:rPr>
          <w:sz w:val="24"/>
          <w:szCs w:val="24"/>
        </w:rPr>
      </w:pPr>
      <w:r w:rsidRPr="00F70214">
        <w:rPr>
          <w:sz w:val="24"/>
          <w:szCs w:val="24"/>
        </w:rPr>
        <w:t>a)</w:t>
      </w:r>
      <w:r w:rsidRPr="00F70214">
        <w:rPr>
          <w:sz w:val="24"/>
          <w:szCs w:val="24"/>
        </w:rPr>
        <w:tab/>
        <w:t>em caso de infração de qualquer das cláusulas estabelecidas neste instrumento; ou</w:t>
      </w:r>
    </w:p>
    <w:p w:rsidR="00682B9C" w:rsidRPr="00F70214" w:rsidRDefault="00682B9C">
      <w:pPr>
        <w:ind w:left="284" w:hanging="284"/>
        <w:jc w:val="both"/>
        <w:rPr>
          <w:sz w:val="24"/>
          <w:szCs w:val="24"/>
        </w:rPr>
      </w:pPr>
      <w:r w:rsidRPr="00F70214">
        <w:rPr>
          <w:sz w:val="24"/>
          <w:szCs w:val="24"/>
        </w:rPr>
        <w:t>b)</w:t>
      </w:r>
      <w:r w:rsidRPr="00FB16DD">
        <w:rPr>
          <w:sz w:val="24"/>
          <w:szCs w:val="24"/>
        </w:rPr>
        <w:tab/>
      </w:r>
      <w:r w:rsidR="00FB16DD" w:rsidRPr="00FB16DD">
        <w:rPr>
          <w:sz w:val="24"/>
          <w:szCs w:val="24"/>
        </w:rPr>
        <w:t>no caso de falência decretada, pedido de recuperação judicial ou formulação de proposta de recuperação extrajudicial deferida, ou manifesta situação de insolvência de qualquer uma das partes</w:t>
      </w:r>
      <w:r w:rsidRPr="00FB16DD">
        <w:rPr>
          <w:sz w:val="24"/>
          <w:szCs w:val="24"/>
        </w:rPr>
        <w:t>.</w:t>
      </w:r>
    </w:p>
    <w:p w:rsidR="00682B9C" w:rsidRPr="00F70214" w:rsidRDefault="00682B9C">
      <w:pPr>
        <w:jc w:val="both"/>
        <w:rPr>
          <w:sz w:val="24"/>
          <w:szCs w:val="24"/>
        </w:rPr>
      </w:pPr>
    </w:p>
    <w:p w:rsidR="00682B9C" w:rsidRPr="00F70214" w:rsidRDefault="00682B9C">
      <w:pPr>
        <w:jc w:val="both"/>
        <w:rPr>
          <w:sz w:val="24"/>
          <w:szCs w:val="24"/>
        </w:rPr>
      </w:pPr>
      <w:r w:rsidRPr="00F70214">
        <w:rPr>
          <w:sz w:val="24"/>
          <w:szCs w:val="24"/>
        </w:rPr>
        <w:t>4.3 Ao término do presente Contrato, a EMPRESA AUTORIZADA compromete-se a adotar os seguintes procedimentos:</w:t>
      </w:r>
    </w:p>
    <w:p w:rsidR="00682B9C" w:rsidRPr="00F70214" w:rsidRDefault="00682B9C">
      <w:pPr>
        <w:ind w:left="284" w:hanging="284"/>
        <w:jc w:val="both"/>
        <w:rPr>
          <w:sz w:val="24"/>
          <w:szCs w:val="24"/>
        </w:rPr>
      </w:pPr>
      <w:r w:rsidRPr="00F70214">
        <w:rPr>
          <w:sz w:val="24"/>
          <w:szCs w:val="24"/>
        </w:rPr>
        <w:t>a)</w:t>
      </w:r>
      <w:r w:rsidRPr="00F70214">
        <w:rPr>
          <w:sz w:val="24"/>
          <w:szCs w:val="24"/>
        </w:rPr>
        <w:tab/>
        <w:t>cessar imediatamente o uso da Marcas; e</w:t>
      </w:r>
    </w:p>
    <w:p w:rsidR="00682B9C" w:rsidRPr="00F70214" w:rsidRDefault="00682B9C">
      <w:pPr>
        <w:ind w:left="284" w:hanging="284"/>
        <w:jc w:val="both"/>
        <w:rPr>
          <w:sz w:val="24"/>
          <w:szCs w:val="24"/>
        </w:rPr>
      </w:pPr>
      <w:r w:rsidRPr="00F70214">
        <w:rPr>
          <w:sz w:val="24"/>
          <w:szCs w:val="24"/>
        </w:rPr>
        <w:t>b)</w:t>
      </w:r>
      <w:r w:rsidRPr="00F70214">
        <w:rPr>
          <w:sz w:val="24"/>
          <w:szCs w:val="24"/>
        </w:rPr>
        <w:tab/>
        <w:t xml:space="preserve">retirar qualquer </w:t>
      </w:r>
      <w:r w:rsidRPr="00F70214">
        <w:rPr>
          <w:i/>
          <w:sz w:val="24"/>
          <w:szCs w:val="24"/>
        </w:rPr>
        <w:t>link</w:t>
      </w:r>
      <w:r w:rsidR="009B6EBB" w:rsidRPr="00F70214">
        <w:rPr>
          <w:sz w:val="24"/>
          <w:szCs w:val="24"/>
        </w:rPr>
        <w:t xml:space="preserve"> ou acesso ao </w:t>
      </w:r>
      <w:r w:rsidRPr="00F70214">
        <w:rPr>
          <w:i/>
          <w:sz w:val="24"/>
          <w:szCs w:val="24"/>
        </w:rPr>
        <w:t>site</w:t>
      </w:r>
      <w:r w:rsidRPr="00F70214">
        <w:rPr>
          <w:sz w:val="24"/>
          <w:szCs w:val="24"/>
        </w:rPr>
        <w:t xml:space="preserve"> oficial da CAIXA através da </w:t>
      </w:r>
      <w:r w:rsidRPr="00F70214">
        <w:rPr>
          <w:i/>
          <w:sz w:val="24"/>
          <w:szCs w:val="24"/>
        </w:rPr>
        <w:t>Home Page</w:t>
      </w:r>
      <w:r w:rsidRPr="00F70214">
        <w:rPr>
          <w:sz w:val="24"/>
          <w:szCs w:val="24"/>
        </w:rPr>
        <w:t xml:space="preserve"> da EMPRESA AUTORIZADA, dentro do prazo de 5 (cinco) dias a contar da rescisão ou término contratual.</w:t>
      </w:r>
    </w:p>
    <w:p w:rsidR="00682B9C" w:rsidRPr="00F70214" w:rsidRDefault="00682B9C">
      <w:pPr>
        <w:ind w:left="284" w:hanging="284"/>
        <w:jc w:val="both"/>
        <w:rPr>
          <w:sz w:val="24"/>
          <w:szCs w:val="24"/>
        </w:rPr>
      </w:pPr>
    </w:p>
    <w:p w:rsidR="00682B9C" w:rsidRPr="00F70214" w:rsidRDefault="00682B9C">
      <w:pPr>
        <w:ind w:left="284" w:hanging="284"/>
        <w:jc w:val="both"/>
        <w:rPr>
          <w:b/>
          <w:bCs/>
          <w:sz w:val="24"/>
          <w:szCs w:val="24"/>
        </w:rPr>
      </w:pPr>
      <w:r w:rsidRPr="00F70214">
        <w:rPr>
          <w:b/>
          <w:bCs/>
          <w:sz w:val="24"/>
          <w:szCs w:val="24"/>
        </w:rPr>
        <w:t>CLÁUSULA QUINTA - INFORMAÇÕES CONFIDENCIAIS</w:t>
      </w:r>
    </w:p>
    <w:p w:rsidR="00682B9C" w:rsidRPr="00F70214" w:rsidRDefault="00682B9C">
      <w:pPr>
        <w:jc w:val="both"/>
        <w:rPr>
          <w:sz w:val="24"/>
          <w:szCs w:val="24"/>
        </w:rPr>
      </w:pPr>
      <w:r w:rsidRPr="00F70214">
        <w:rPr>
          <w:sz w:val="24"/>
          <w:szCs w:val="24"/>
        </w:rPr>
        <w:cr/>
      </w:r>
      <w:smartTag w:uri="urn:schemas-microsoft-com:office:smarttags" w:element="metricconverter">
        <w:smartTagPr>
          <w:attr w:name="ProductID" w:val="5.1 A"/>
        </w:smartTagPr>
        <w:r w:rsidRPr="00F70214">
          <w:rPr>
            <w:sz w:val="24"/>
            <w:szCs w:val="24"/>
          </w:rPr>
          <w:t>5.1 A</w:t>
        </w:r>
      </w:smartTag>
      <w:r w:rsidRPr="00F70214">
        <w:rPr>
          <w:sz w:val="24"/>
          <w:szCs w:val="24"/>
        </w:rPr>
        <w:t xml:space="preserve"> CAIXA fornecerá à EMPRESA AUTORIZADA uma cópia, em meio magnético ou outro que vier a ser definido, das Marcas e suas especificações técnicas (cores, proporções, fontes tipográficas). O material deverá ser devolvido à CAIXA ao término do Contrato.</w:t>
      </w:r>
    </w:p>
    <w:p w:rsidR="00682B9C" w:rsidRPr="00F70214" w:rsidRDefault="00682B9C">
      <w:pPr>
        <w:jc w:val="both"/>
        <w:rPr>
          <w:sz w:val="24"/>
          <w:szCs w:val="24"/>
        </w:rPr>
      </w:pPr>
    </w:p>
    <w:p w:rsidR="00682B9C" w:rsidRPr="00F70214" w:rsidRDefault="00682B9C">
      <w:pPr>
        <w:jc w:val="both"/>
        <w:rPr>
          <w:sz w:val="24"/>
          <w:szCs w:val="24"/>
        </w:rPr>
      </w:pPr>
      <w:r w:rsidRPr="00F70214">
        <w:rPr>
          <w:sz w:val="24"/>
          <w:szCs w:val="24"/>
        </w:rPr>
        <w:t>5.2 As partes do presente Contrato concordam em manter o mais absoluto sigilo e segredo a respeito de todas as informações, determinações e procedimentos técnicos eventualmente fornecidos pela outra parte para viabilizar este Contrato.</w:t>
      </w:r>
    </w:p>
    <w:p w:rsidR="00682B9C" w:rsidRPr="00F70214" w:rsidRDefault="00682B9C">
      <w:pPr>
        <w:jc w:val="both"/>
        <w:rPr>
          <w:sz w:val="24"/>
          <w:szCs w:val="24"/>
        </w:rPr>
      </w:pPr>
    </w:p>
    <w:p w:rsidR="00682B9C" w:rsidRPr="00F70214" w:rsidRDefault="00682B9C">
      <w:pPr>
        <w:jc w:val="both"/>
        <w:rPr>
          <w:sz w:val="24"/>
          <w:szCs w:val="24"/>
        </w:rPr>
      </w:pPr>
      <w:r w:rsidRPr="00F70214">
        <w:rPr>
          <w:sz w:val="24"/>
          <w:szCs w:val="24"/>
        </w:rPr>
        <w:t>5.3 As obrigações de sigilo constantes desta cláusula permanecerão em vigor após o término ou rescisão deste instrumento.</w:t>
      </w:r>
    </w:p>
    <w:p w:rsidR="00682B9C" w:rsidRPr="00F70214" w:rsidRDefault="00682B9C">
      <w:pPr>
        <w:jc w:val="both"/>
        <w:rPr>
          <w:sz w:val="24"/>
          <w:szCs w:val="24"/>
        </w:rPr>
      </w:pPr>
    </w:p>
    <w:p w:rsidR="00682B9C" w:rsidRPr="00F70214" w:rsidRDefault="00682B9C">
      <w:pPr>
        <w:jc w:val="both"/>
        <w:rPr>
          <w:sz w:val="24"/>
          <w:szCs w:val="24"/>
        </w:rPr>
      </w:pPr>
      <w:smartTag w:uri="urn:schemas-microsoft-com:office:smarttags" w:element="metricconverter">
        <w:smartTagPr>
          <w:attr w:name="ProductID" w:val="5.4 A"/>
        </w:smartTagPr>
        <w:r w:rsidRPr="00F70214">
          <w:rPr>
            <w:sz w:val="24"/>
            <w:szCs w:val="24"/>
          </w:rPr>
          <w:t>5.4 A</w:t>
        </w:r>
      </w:smartTag>
      <w:r w:rsidRPr="00F70214">
        <w:rPr>
          <w:sz w:val="24"/>
          <w:szCs w:val="24"/>
        </w:rPr>
        <w:t xml:space="preserve"> inobservâ</w:t>
      </w:r>
      <w:r w:rsidR="007E658C">
        <w:rPr>
          <w:sz w:val="24"/>
          <w:szCs w:val="24"/>
        </w:rPr>
        <w:t>ncia do disposto nesta cláusula</w:t>
      </w:r>
      <w:r w:rsidRPr="00F70214">
        <w:rPr>
          <w:sz w:val="24"/>
          <w:szCs w:val="24"/>
        </w:rPr>
        <w:t xml:space="preserve"> sujeitará a parte infratora às penalidades cabíveis, de acordo com a legislação vigente (Marcas e Padrões).</w:t>
      </w:r>
    </w:p>
    <w:p w:rsidR="00641DAA" w:rsidRDefault="00641DAA">
      <w:pPr>
        <w:jc w:val="both"/>
        <w:rPr>
          <w:sz w:val="24"/>
          <w:szCs w:val="24"/>
        </w:rPr>
        <w:sectPr w:rsidR="00641DAA" w:rsidSect="00641DAA">
          <w:type w:val="continuous"/>
          <w:pgSz w:w="11907" w:h="16840" w:code="9"/>
          <w:pgMar w:top="1134" w:right="1134" w:bottom="1134" w:left="1134" w:header="851" w:footer="851" w:gutter="0"/>
          <w:cols w:space="720"/>
        </w:sectPr>
      </w:pPr>
    </w:p>
    <w:p w:rsidR="00682B9C" w:rsidRPr="00F70214" w:rsidRDefault="00682B9C">
      <w:pPr>
        <w:jc w:val="both"/>
        <w:rPr>
          <w:sz w:val="24"/>
          <w:szCs w:val="24"/>
        </w:rPr>
      </w:pPr>
    </w:p>
    <w:p w:rsidR="00682B9C" w:rsidRPr="00F70214" w:rsidRDefault="00682B9C">
      <w:pPr>
        <w:jc w:val="both"/>
        <w:rPr>
          <w:b/>
          <w:bCs/>
          <w:sz w:val="24"/>
          <w:szCs w:val="24"/>
        </w:rPr>
      </w:pPr>
      <w:r w:rsidRPr="00F70214">
        <w:rPr>
          <w:b/>
          <w:bCs/>
          <w:sz w:val="24"/>
          <w:szCs w:val="24"/>
        </w:rPr>
        <w:t>CLÁUSULA SEXTA - DISPOSIÇÕES GERAIS</w:t>
      </w:r>
    </w:p>
    <w:p w:rsidR="00682B9C" w:rsidRPr="00F70214" w:rsidRDefault="00682B9C">
      <w:pPr>
        <w:jc w:val="both"/>
        <w:rPr>
          <w:sz w:val="24"/>
          <w:szCs w:val="24"/>
        </w:rPr>
      </w:pPr>
    </w:p>
    <w:p w:rsidR="00682B9C" w:rsidRPr="00F70214" w:rsidRDefault="00682B9C">
      <w:pPr>
        <w:jc w:val="both"/>
        <w:rPr>
          <w:sz w:val="24"/>
          <w:szCs w:val="24"/>
        </w:rPr>
      </w:pPr>
      <w:r w:rsidRPr="00F70214">
        <w:rPr>
          <w:sz w:val="24"/>
          <w:szCs w:val="24"/>
        </w:rPr>
        <w:t>6.1 O presente Contrato representa o acordo integral entre as partes com relação aos direitos e obrigações determinadas. Não há declarações, afirmações de garantia, acordos ou condições colaterais não especificamente estipuladas no presente instrumento. Nenhuma modificação, alteração ou variação do presente instrumento terá eficácia ou obrigará as partes, salvo se mutuamente acordado por escrito.</w:t>
      </w:r>
    </w:p>
    <w:p w:rsidR="00682B9C" w:rsidRPr="00F70214" w:rsidRDefault="00682B9C">
      <w:pPr>
        <w:jc w:val="both"/>
        <w:rPr>
          <w:sz w:val="24"/>
          <w:szCs w:val="24"/>
        </w:rPr>
      </w:pPr>
    </w:p>
    <w:p w:rsidR="00682B9C" w:rsidRPr="00F70214" w:rsidRDefault="00682B9C">
      <w:pPr>
        <w:jc w:val="both"/>
        <w:rPr>
          <w:sz w:val="24"/>
          <w:szCs w:val="24"/>
        </w:rPr>
      </w:pPr>
      <w:r w:rsidRPr="00F70214">
        <w:rPr>
          <w:sz w:val="24"/>
          <w:szCs w:val="24"/>
        </w:rPr>
        <w:t>6.2 Qualquer notificação cuja apresentação seja exigida ou permitida nos termos do presente Contrato será apresentada por escrito e poderá ser enviada por telex, fac-símile ou carta aérea registrada, sendo considerada como corretamente entregue quando do recebimento pela parte apropriada.</w:t>
      </w:r>
    </w:p>
    <w:p w:rsidR="00682B9C" w:rsidRPr="00F70214" w:rsidRDefault="00682B9C">
      <w:pPr>
        <w:jc w:val="both"/>
        <w:rPr>
          <w:sz w:val="24"/>
          <w:szCs w:val="24"/>
        </w:rPr>
      </w:pPr>
    </w:p>
    <w:p w:rsidR="00682B9C" w:rsidRPr="00F70214" w:rsidRDefault="00682B9C">
      <w:pPr>
        <w:jc w:val="both"/>
        <w:rPr>
          <w:sz w:val="24"/>
          <w:szCs w:val="24"/>
        </w:rPr>
      </w:pPr>
      <w:r w:rsidRPr="00F70214">
        <w:rPr>
          <w:sz w:val="24"/>
          <w:szCs w:val="24"/>
        </w:rPr>
        <w:t xml:space="preserve">6.3 O presente contrato terá foro na sede da Justiça Federal da cidade de </w:t>
      </w:r>
      <w:r w:rsidRPr="00F70214">
        <w:rPr>
          <w:sz w:val="24"/>
          <w:szCs w:val="24"/>
          <w:u w:val="single"/>
        </w:rPr>
        <w:fldChar w:fldCharType="begin">
          <w:ffData>
            <w:name w:val="Texto23"/>
            <w:enabled/>
            <w:calcOnExit w:val="0"/>
            <w:textInput/>
          </w:ffData>
        </w:fldChar>
      </w:r>
      <w:bookmarkStart w:id="1" w:name="Texto23"/>
      <w:r w:rsidRPr="00F70214">
        <w:rPr>
          <w:sz w:val="24"/>
          <w:szCs w:val="24"/>
          <w:u w:val="single"/>
        </w:rPr>
        <w:instrText xml:space="preserve"> FORMTEXT </w:instrText>
      </w:r>
      <w:r w:rsidRPr="00F70214">
        <w:rPr>
          <w:sz w:val="24"/>
          <w:szCs w:val="24"/>
          <w:u w:val="single"/>
        </w:rPr>
      </w:r>
      <w:r w:rsidRPr="00F70214">
        <w:rPr>
          <w:sz w:val="24"/>
          <w:szCs w:val="24"/>
          <w:u w:val="single"/>
        </w:rPr>
        <w:fldChar w:fldCharType="separate"/>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sz w:val="24"/>
          <w:szCs w:val="24"/>
          <w:u w:val="single"/>
        </w:rPr>
        <w:fldChar w:fldCharType="end"/>
      </w:r>
      <w:bookmarkEnd w:id="1"/>
      <w:r w:rsidRPr="00F70214">
        <w:rPr>
          <w:sz w:val="24"/>
          <w:szCs w:val="24"/>
        </w:rPr>
        <w:t xml:space="preserve"> como único competente para dirimir quaisquer dúvidas e/ou controvérsias oriundas deste Contrato, com expressa renúncia de qualquer outro, por mais privilegiado que seja.</w:t>
      </w:r>
    </w:p>
    <w:p w:rsidR="00682B9C" w:rsidRPr="00F70214" w:rsidRDefault="00682B9C">
      <w:pPr>
        <w:jc w:val="both"/>
        <w:rPr>
          <w:sz w:val="24"/>
          <w:szCs w:val="24"/>
        </w:rPr>
      </w:pPr>
    </w:p>
    <w:p w:rsidR="00682B9C" w:rsidRPr="00F70214" w:rsidRDefault="00682B9C">
      <w:pPr>
        <w:jc w:val="both"/>
        <w:rPr>
          <w:sz w:val="16"/>
          <w:szCs w:val="16"/>
        </w:rPr>
      </w:pPr>
      <w:r w:rsidRPr="00F70214">
        <w:rPr>
          <w:sz w:val="24"/>
          <w:szCs w:val="24"/>
        </w:rPr>
        <w:t>E, por estarem justas e contratadas, assinam as partes o presente Contrato em 2 (duas) vias de igual forma e teor, na presença das testemunhas abaixo.</w:t>
      </w:r>
      <w:r w:rsidRPr="00F70214">
        <w:rPr>
          <w:sz w:val="24"/>
          <w:szCs w:val="24"/>
        </w:rPr>
        <w:cr/>
      </w:r>
    </w:p>
    <w:p w:rsidR="00682B9C" w:rsidRPr="00F70214" w:rsidRDefault="00682B9C">
      <w:pPr>
        <w:jc w:val="both"/>
        <w:rPr>
          <w:sz w:val="16"/>
          <w:szCs w:val="16"/>
        </w:rPr>
      </w:pPr>
    </w:p>
    <w:tbl>
      <w:tblPr>
        <w:tblW w:w="0" w:type="auto"/>
        <w:tblInd w:w="8" w:type="dxa"/>
        <w:tblBorders>
          <w:bottom w:val="single" w:sz="2" w:space="0" w:color="auto"/>
        </w:tblBorders>
        <w:tblLayout w:type="fixed"/>
        <w:tblCellMar>
          <w:left w:w="0" w:type="dxa"/>
          <w:right w:w="0" w:type="dxa"/>
        </w:tblCellMar>
        <w:tblLook w:val="0000" w:firstRow="0" w:lastRow="0" w:firstColumn="0" w:lastColumn="0" w:noHBand="0" w:noVBand="0"/>
      </w:tblPr>
      <w:tblGrid>
        <w:gridCol w:w="4962"/>
        <w:gridCol w:w="141"/>
        <w:gridCol w:w="851"/>
        <w:gridCol w:w="283"/>
        <w:gridCol w:w="2268"/>
        <w:gridCol w:w="284"/>
        <w:gridCol w:w="992"/>
      </w:tblGrid>
      <w:tr w:rsidR="00682B9C" w:rsidRPr="00F70214">
        <w:tblPrEx>
          <w:tblCellMar>
            <w:top w:w="0" w:type="dxa"/>
            <w:left w:w="0" w:type="dxa"/>
            <w:bottom w:w="0" w:type="dxa"/>
            <w:right w:w="0" w:type="dxa"/>
          </w:tblCellMar>
        </w:tblPrEx>
        <w:tc>
          <w:tcPr>
            <w:tcW w:w="4962" w:type="dxa"/>
          </w:tcPr>
          <w:p w:rsidR="00682B9C" w:rsidRPr="00F70214" w:rsidRDefault="00682B9C">
            <w:pPr>
              <w:jc w:val="both"/>
              <w:rPr>
                <w:sz w:val="24"/>
                <w:szCs w:val="24"/>
              </w:rPr>
            </w:pPr>
            <w:r w:rsidRPr="00F70214">
              <w:rPr>
                <w:sz w:val="24"/>
                <w:szCs w:val="24"/>
              </w:rPr>
              <w:fldChar w:fldCharType="begin">
                <w:ffData>
                  <w:name w:val="Texto17"/>
                  <w:enabled/>
                  <w:calcOnExit w:val="0"/>
                  <w:textInput>
                    <w:maxLength w:val="40"/>
                    <w:format w:val="Maiúsculas"/>
                  </w:textInput>
                </w:ffData>
              </w:fldChar>
            </w:r>
            <w:r w:rsidRPr="00F70214">
              <w:rPr>
                <w:sz w:val="24"/>
                <w:szCs w:val="24"/>
              </w:rPr>
              <w:instrText xml:space="preserve"> FORMTEXT </w:instrText>
            </w:r>
            <w:r w:rsidRPr="00F70214">
              <w:rPr>
                <w:sz w:val="24"/>
                <w:szCs w:val="24"/>
              </w:rPr>
            </w:r>
            <w:r w:rsidRPr="00F70214">
              <w:rPr>
                <w:sz w:val="24"/>
                <w:szCs w:val="24"/>
              </w:rPr>
              <w:fldChar w:fldCharType="separate"/>
            </w:r>
            <w:r w:rsidRPr="00F70214">
              <w:rPr>
                <w:noProof/>
                <w:sz w:val="24"/>
                <w:szCs w:val="24"/>
              </w:rPr>
              <w:t> </w:t>
            </w:r>
            <w:r w:rsidRPr="00F70214">
              <w:rPr>
                <w:noProof/>
                <w:sz w:val="24"/>
                <w:szCs w:val="24"/>
              </w:rPr>
              <w:t> </w:t>
            </w:r>
            <w:r w:rsidRPr="00F70214">
              <w:rPr>
                <w:noProof/>
                <w:sz w:val="24"/>
                <w:szCs w:val="24"/>
              </w:rPr>
              <w:t> </w:t>
            </w:r>
            <w:r w:rsidRPr="00F70214">
              <w:rPr>
                <w:noProof/>
                <w:sz w:val="24"/>
                <w:szCs w:val="24"/>
              </w:rPr>
              <w:t> </w:t>
            </w:r>
            <w:r w:rsidRPr="00F70214">
              <w:rPr>
                <w:noProof/>
                <w:sz w:val="24"/>
                <w:szCs w:val="24"/>
              </w:rPr>
              <w:t> </w:t>
            </w:r>
            <w:r w:rsidRPr="00F70214">
              <w:rPr>
                <w:sz w:val="24"/>
                <w:szCs w:val="24"/>
              </w:rPr>
              <w:fldChar w:fldCharType="end"/>
            </w:r>
          </w:p>
        </w:tc>
        <w:tc>
          <w:tcPr>
            <w:tcW w:w="141" w:type="dxa"/>
            <w:tcBorders>
              <w:bottom w:val="nil"/>
            </w:tcBorders>
          </w:tcPr>
          <w:p w:rsidR="00682B9C" w:rsidRPr="00F70214" w:rsidRDefault="00682B9C">
            <w:pPr>
              <w:jc w:val="both"/>
              <w:rPr>
                <w:sz w:val="24"/>
                <w:szCs w:val="24"/>
              </w:rPr>
            </w:pPr>
            <w:r w:rsidRPr="00F70214">
              <w:rPr>
                <w:sz w:val="24"/>
                <w:szCs w:val="24"/>
              </w:rPr>
              <w:t xml:space="preserve"> ,</w:t>
            </w:r>
          </w:p>
        </w:tc>
        <w:tc>
          <w:tcPr>
            <w:tcW w:w="851" w:type="dxa"/>
          </w:tcPr>
          <w:p w:rsidR="00682B9C" w:rsidRPr="00F70214" w:rsidRDefault="00682B9C">
            <w:pPr>
              <w:jc w:val="both"/>
              <w:rPr>
                <w:sz w:val="24"/>
                <w:szCs w:val="24"/>
              </w:rPr>
            </w:pPr>
            <w:r w:rsidRPr="00F70214">
              <w:rPr>
                <w:sz w:val="24"/>
                <w:szCs w:val="24"/>
              </w:rPr>
              <w:fldChar w:fldCharType="begin">
                <w:ffData>
                  <w:name w:val="Texto15"/>
                  <w:enabled/>
                  <w:calcOnExit w:val="0"/>
                  <w:textInput>
                    <w:maxLength w:val="2"/>
                  </w:textInput>
                </w:ffData>
              </w:fldChar>
            </w:r>
            <w:r w:rsidRPr="00F70214">
              <w:rPr>
                <w:sz w:val="24"/>
                <w:szCs w:val="24"/>
              </w:rPr>
              <w:instrText xml:space="preserve"> FORMTEXT </w:instrText>
            </w:r>
            <w:r w:rsidRPr="00F70214">
              <w:rPr>
                <w:sz w:val="24"/>
                <w:szCs w:val="24"/>
              </w:rPr>
            </w:r>
            <w:r w:rsidRPr="00F70214">
              <w:rPr>
                <w:sz w:val="24"/>
                <w:szCs w:val="24"/>
              </w:rPr>
              <w:fldChar w:fldCharType="separate"/>
            </w:r>
            <w:r w:rsidRPr="00F70214">
              <w:rPr>
                <w:noProof/>
                <w:sz w:val="24"/>
                <w:szCs w:val="24"/>
              </w:rPr>
              <w:t> </w:t>
            </w:r>
            <w:r w:rsidRPr="00F70214">
              <w:rPr>
                <w:noProof/>
                <w:sz w:val="24"/>
                <w:szCs w:val="24"/>
              </w:rPr>
              <w:t> </w:t>
            </w:r>
            <w:r w:rsidRPr="00F70214">
              <w:rPr>
                <w:sz w:val="24"/>
                <w:szCs w:val="24"/>
              </w:rPr>
              <w:fldChar w:fldCharType="end"/>
            </w:r>
          </w:p>
        </w:tc>
        <w:tc>
          <w:tcPr>
            <w:tcW w:w="283" w:type="dxa"/>
            <w:tcBorders>
              <w:bottom w:val="nil"/>
            </w:tcBorders>
          </w:tcPr>
          <w:p w:rsidR="00682B9C" w:rsidRPr="00F70214" w:rsidRDefault="00682B9C">
            <w:pPr>
              <w:jc w:val="both"/>
              <w:rPr>
                <w:sz w:val="24"/>
                <w:szCs w:val="24"/>
              </w:rPr>
            </w:pPr>
            <w:r w:rsidRPr="00F70214">
              <w:rPr>
                <w:sz w:val="24"/>
                <w:szCs w:val="24"/>
              </w:rPr>
              <w:t>de</w:t>
            </w:r>
          </w:p>
        </w:tc>
        <w:tc>
          <w:tcPr>
            <w:tcW w:w="2268" w:type="dxa"/>
          </w:tcPr>
          <w:p w:rsidR="00682B9C" w:rsidRPr="00F70214" w:rsidRDefault="00682B9C">
            <w:pPr>
              <w:jc w:val="both"/>
              <w:rPr>
                <w:sz w:val="24"/>
                <w:szCs w:val="24"/>
              </w:rPr>
            </w:pPr>
            <w:r w:rsidRPr="00F70214">
              <w:rPr>
                <w:sz w:val="24"/>
                <w:szCs w:val="24"/>
              </w:rPr>
              <w:fldChar w:fldCharType="begin">
                <w:ffData>
                  <w:name w:val="Texto16"/>
                  <w:enabled/>
                  <w:calcOnExit w:val="0"/>
                  <w:textInput>
                    <w:maxLength w:val="15"/>
                    <w:format w:val="Maiúsculas"/>
                  </w:textInput>
                </w:ffData>
              </w:fldChar>
            </w:r>
            <w:r w:rsidRPr="00F70214">
              <w:rPr>
                <w:sz w:val="24"/>
                <w:szCs w:val="24"/>
              </w:rPr>
              <w:instrText xml:space="preserve"> FORMTEXT </w:instrText>
            </w:r>
            <w:r w:rsidRPr="00F70214">
              <w:rPr>
                <w:sz w:val="24"/>
                <w:szCs w:val="24"/>
              </w:rPr>
            </w:r>
            <w:r w:rsidRPr="00F70214">
              <w:rPr>
                <w:sz w:val="24"/>
                <w:szCs w:val="24"/>
              </w:rPr>
              <w:fldChar w:fldCharType="separate"/>
            </w:r>
            <w:r w:rsidRPr="00F70214">
              <w:rPr>
                <w:noProof/>
                <w:sz w:val="24"/>
                <w:szCs w:val="24"/>
              </w:rPr>
              <w:t> </w:t>
            </w:r>
            <w:r w:rsidRPr="00F70214">
              <w:rPr>
                <w:noProof/>
                <w:sz w:val="24"/>
                <w:szCs w:val="24"/>
              </w:rPr>
              <w:t> </w:t>
            </w:r>
            <w:r w:rsidRPr="00F70214">
              <w:rPr>
                <w:noProof/>
                <w:sz w:val="24"/>
                <w:szCs w:val="24"/>
              </w:rPr>
              <w:t> </w:t>
            </w:r>
            <w:r w:rsidRPr="00F70214">
              <w:rPr>
                <w:noProof/>
                <w:sz w:val="24"/>
                <w:szCs w:val="24"/>
              </w:rPr>
              <w:t> </w:t>
            </w:r>
            <w:r w:rsidRPr="00F70214">
              <w:rPr>
                <w:noProof/>
                <w:sz w:val="24"/>
                <w:szCs w:val="24"/>
              </w:rPr>
              <w:t> </w:t>
            </w:r>
            <w:r w:rsidRPr="00F70214">
              <w:rPr>
                <w:sz w:val="24"/>
                <w:szCs w:val="24"/>
              </w:rPr>
              <w:fldChar w:fldCharType="end"/>
            </w:r>
          </w:p>
        </w:tc>
        <w:tc>
          <w:tcPr>
            <w:tcW w:w="284" w:type="dxa"/>
            <w:tcBorders>
              <w:bottom w:val="nil"/>
            </w:tcBorders>
          </w:tcPr>
          <w:p w:rsidR="00682B9C" w:rsidRPr="00F70214" w:rsidRDefault="00682B9C">
            <w:pPr>
              <w:jc w:val="both"/>
              <w:rPr>
                <w:sz w:val="24"/>
                <w:szCs w:val="24"/>
              </w:rPr>
            </w:pPr>
            <w:r w:rsidRPr="00F70214">
              <w:rPr>
                <w:sz w:val="24"/>
                <w:szCs w:val="24"/>
              </w:rPr>
              <w:t>de</w:t>
            </w:r>
          </w:p>
        </w:tc>
        <w:tc>
          <w:tcPr>
            <w:tcW w:w="992" w:type="dxa"/>
          </w:tcPr>
          <w:p w:rsidR="00682B9C" w:rsidRPr="00F70214" w:rsidRDefault="00682B9C">
            <w:pPr>
              <w:jc w:val="both"/>
              <w:rPr>
                <w:sz w:val="24"/>
                <w:szCs w:val="24"/>
              </w:rPr>
            </w:pPr>
            <w:r w:rsidRPr="00F70214">
              <w:rPr>
                <w:sz w:val="24"/>
                <w:szCs w:val="24"/>
              </w:rPr>
              <w:fldChar w:fldCharType="begin">
                <w:ffData>
                  <w:name w:val=""/>
                  <w:enabled/>
                  <w:calcOnExit w:val="0"/>
                  <w:textInput>
                    <w:maxLength w:val="4"/>
                  </w:textInput>
                </w:ffData>
              </w:fldChar>
            </w:r>
            <w:r w:rsidRPr="00F70214">
              <w:rPr>
                <w:sz w:val="24"/>
                <w:szCs w:val="24"/>
              </w:rPr>
              <w:instrText xml:space="preserve"> FORMTEXT </w:instrText>
            </w:r>
            <w:r w:rsidRPr="00F70214">
              <w:rPr>
                <w:sz w:val="24"/>
                <w:szCs w:val="24"/>
              </w:rPr>
            </w:r>
            <w:r w:rsidRPr="00F70214">
              <w:rPr>
                <w:sz w:val="24"/>
                <w:szCs w:val="24"/>
              </w:rPr>
              <w:fldChar w:fldCharType="separate"/>
            </w:r>
            <w:r w:rsidRPr="00F70214">
              <w:rPr>
                <w:noProof/>
                <w:sz w:val="24"/>
                <w:szCs w:val="24"/>
              </w:rPr>
              <w:t> </w:t>
            </w:r>
            <w:r w:rsidRPr="00F70214">
              <w:rPr>
                <w:noProof/>
                <w:sz w:val="24"/>
                <w:szCs w:val="24"/>
              </w:rPr>
              <w:t> </w:t>
            </w:r>
            <w:r w:rsidRPr="00F70214">
              <w:rPr>
                <w:noProof/>
                <w:sz w:val="24"/>
                <w:szCs w:val="24"/>
              </w:rPr>
              <w:t> </w:t>
            </w:r>
            <w:r w:rsidRPr="00F70214">
              <w:rPr>
                <w:noProof/>
                <w:sz w:val="24"/>
                <w:szCs w:val="24"/>
              </w:rPr>
              <w:t> </w:t>
            </w:r>
            <w:r w:rsidRPr="00F70214">
              <w:rPr>
                <w:sz w:val="24"/>
                <w:szCs w:val="24"/>
              </w:rPr>
              <w:fldChar w:fldCharType="end"/>
            </w:r>
          </w:p>
        </w:tc>
      </w:tr>
    </w:tbl>
    <w:p w:rsidR="00682B9C" w:rsidRPr="00641DAA" w:rsidRDefault="00682B9C">
      <w:pPr>
        <w:jc w:val="both"/>
        <w:rPr>
          <w:sz w:val="16"/>
          <w:szCs w:val="16"/>
        </w:rPr>
      </w:pPr>
    </w:p>
    <w:p w:rsidR="00682B9C" w:rsidRPr="00F70214" w:rsidRDefault="00682B9C">
      <w:pPr>
        <w:jc w:val="both"/>
        <w:rPr>
          <w:sz w:val="24"/>
          <w:szCs w:val="24"/>
        </w:rPr>
      </w:pPr>
      <w:r w:rsidRPr="00F70214">
        <w:rPr>
          <w:sz w:val="24"/>
          <w:szCs w:val="24"/>
        </w:rPr>
        <w:t>Local/data</w:t>
      </w:r>
    </w:p>
    <w:p w:rsidR="00682B9C" w:rsidRPr="00F70214" w:rsidRDefault="00682B9C">
      <w:pPr>
        <w:jc w:val="both"/>
        <w:rPr>
          <w:sz w:val="16"/>
          <w:szCs w:val="16"/>
        </w:rPr>
      </w:pPr>
    </w:p>
    <w:p w:rsidR="00682B9C" w:rsidRPr="00F70214" w:rsidRDefault="00682B9C">
      <w:pPr>
        <w:jc w:val="both"/>
        <w:rPr>
          <w:sz w:val="20"/>
        </w:rPr>
      </w:pPr>
    </w:p>
    <w:tbl>
      <w:tblPr>
        <w:tblW w:w="978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425"/>
        <w:gridCol w:w="4678"/>
      </w:tblGrid>
      <w:tr w:rsidR="00682B9C" w:rsidRPr="00F70214">
        <w:tblPrEx>
          <w:tblCellMar>
            <w:top w:w="0" w:type="dxa"/>
            <w:bottom w:w="0" w:type="dxa"/>
          </w:tblCellMar>
        </w:tblPrEx>
        <w:trPr>
          <w:cantSplit/>
        </w:trPr>
        <w:tc>
          <w:tcPr>
            <w:tcW w:w="4678" w:type="dxa"/>
            <w:tcBorders>
              <w:top w:val="nil"/>
              <w:bottom w:val="single" w:sz="4" w:space="0" w:color="auto"/>
              <w:right w:val="nil"/>
            </w:tcBorders>
          </w:tcPr>
          <w:p w:rsidR="00682B9C" w:rsidRPr="00F70214" w:rsidRDefault="00682B9C">
            <w:pPr>
              <w:ind w:left="-57"/>
              <w:jc w:val="both"/>
              <w:rPr>
                <w:sz w:val="24"/>
                <w:szCs w:val="24"/>
              </w:rPr>
            </w:pPr>
          </w:p>
        </w:tc>
        <w:tc>
          <w:tcPr>
            <w:tcW w:w="425" w:type="dxa"/>
            <w:tcBorders>
              <w:top w:val="nil"/>
              <w:left w:val="nil"/>
              <w:bottom w:val="nil"/>
              <w:right w:val="nil"/>
            </w:tcBorders>
          </w:tcPr>
          <w:p w:rsidR="00682B9C" w:rsidRPr="00F70214" w:rsidRDefault="00682B9C">
            <w:pPr>
              <w:ind w:left="-57"/>
              <w:jc w:val="both"/>
              <w:rPr>
                <w:sz w:val="24"/>
                <w:szCs w:val="24"/>
              </w:rPr>
            </w:pPr>
          </w:p>
        </w:tc>
        <w:tc>
          <w:tcPr>
            <w:tcW w:w="4678" w:type="dxa"/>
            <w:tcBorders>
              <w:top w:val="nil"/>
              <w:left w:val="nil"/>
              <w:bottom w:val="nil"/>
              <w:right w:val="nil"/>
            </w:tcBorders>
          </w:tcPr>
          <w:p w:rsidR="00682B9C" w:rsidRPr="00F70214" w:rsidRDefault="003E6E38">
            <w:pPr>
              <w:ind w:left="-57"/>
              <w:jc w:val="both"/>
              <w:rPr>
                <w:sz w:val="24"/>
                <w:szCs w:val="24"/>
              </w:rPr>
            </w:pPr>
            <w:r>
              <w:rPr>
                <w:sz w:val="24"/>
                <w:szCs w:val="24"/>
              </w:rPr>
              <w:t>__________________________________</w:t>
            </w:r>
          </w:p>
        </w:tc>
      </w:tr>
    </w:tbl>
    <w:p w:rsidR="00682B9C" w:rsidRPr="00013034" w:rsidRDefault="00682B9C">
      <w:pPr>
        <w:jc w:val="both"/>
        <w:rPr>
          <w:sz w:val="16"/>
          <w:szCs w:val="16"/>
        </w:rPr>
      </w:pPr>
    </w:p>
    <w:p w:rsidR="00682B9C" w:rsidRPr="00F70214" w:rsidRDefault="00682B9C">
      <w:pPr>
        <w:tabs>
          <w:tab w:val="left" w:pos="5103"/>
        </w:tabs>
        <w:jc w:val="both"/>
        <w:rPr>
          <w:sz w:val="24"/>
          <w:szCs w:val="24"/>
        </w:rPr>
      </w:pPr>
      <w:r w:rsidRPr="00F70214">
        <w:rPr>
          <w:sz w:val="24"/>
          <w:szCs w:val="24"/>
        </w:rPr>
        <w:t>Assinatura, sob carimbo, CAIXA</w:t>
      </w:r>
      <w:r w:rsidRPr="00F70214">
        <w:rPr>
          <w:sz w:val="24"/>
          <w:szCs w:val="24"/>
        </w:rPr>
        <w:tab/>
        <w:t>Assinatura da empresa autorizada</w:t>
      </w:r>
    </w:p>
    <w:p w:rsidR="00682B9C" w:rsidRPr="00641DAA" w:rsidRDefault="00682B9C">
      <w:pPr>
        <w:tabs>
          <w:tab w:val="left" w:pos="5103"/>
        </w:tabs>
        <w:jc w:val="both"/>
        <w:rPr>
          <w:sz w:val="16"/>
          <w:szCs w:val="16"/>
        </w:rPr>
      </w:pPr>
    </w:p>
    <w:p w:rsidR="00682B9C" w:rsidRPr="00F70214" w:rsidRDefault="00682B9C">
      <w:pPr>
        <w:tabs>
          <w:tab w:val="left" w:pos="5103"/>
        </w:tabs>
        <w:jc w:val="both"/>
        <w:rPr>
          <w:sz w:val="24"/>
          <w:szCs w:val="24"/>
        </w:rPr>
      </w:pPr>
      <w:r w:rsidRPr="00F70214">
        <w:rPr>
          <w:sz w:val="24"/>
          <w:szCs w:val="24"/>
        </w:rPr>
        <w:t xml:space="preserve">Nome: </w:t>
      </w:r>
      <w:r w:rsidRPr="00F70214">
        <w:rPr>
          <w:sz w:val="24"/>
          <w:szCs w:val="24"/>
          <w:u w:val="single"/>
        </w:rPr>
        <w:fldChar w:fldCharType="begin">
          <w:ffData>
            <w:name w:val="Texto21"/>
            <w:enabled/>
            <w:calcOnExit w:val="0"/>
            <w:textInput/>
          </w:ffData>
        </w:fldChar>
      </w:r>
      <w:r w:rsidRPr="00F70214">
        <w:rPr>
          <w:sz w:val="24"/>
          <w:szCs w:val="24"/>
          <w:u w:val="single"/>
        </w:rPr>
        <w:instrText xml:space="preserve"> FORMTEXT </w:instrText>
      </w:r>
      <w:r w:rsidRPr="00F70214">
        <w:rPr>
          <w:sz w:val="24"/>
          <w:szCs w:val="24"/>
          <w:u w:val="single"/>
        </w:rPr>
      </w:r>
      <w:r w:rsidRPr="00F70214">
        <w:rPr>
          <w:sz w:val="24"/>
          <w:szCs w:val="24"/>
          <w:u w:val="single"/>
        </w:rPr>
        <w:fldChar w:fldCharType="separate"/>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sz w:val="24"/>
          <w:szCs w:val="24"/>
          <w:u w:val="single"/>
        </w:rPr>
        <w:fldChar w:fldCharType="end"/>
      </w:r>
      <w:r w:rsidRPr="00F70214">
        <w:rPr>
          <w:sz w:val="24"/>
          <w:szCs w:val="24"/>
        </w:rPr>
        <w:tab/>
        <w:t xml:space="preserve">Nome: </w:t>
      </w:r>
      <w:r w:rsidRPr="00F70214">
        <w:rPr>
          <w:sz w:val="24"/>
          <w:szCs w:val="24"/>
          <w:u w:val="single"/>
        </w:rPr>
        <w:fldChar w:fldCharType="begin">
          <w:ffData>
            <w:name w:val="Texto21"/>
            <w:enabled/>
            <w:calcOnExit w:val="0"/>
            <w:textInput/>
          </w:ffData>
        </w:fldChar>
      </w:r>
      <w:r w:rsidRPr="00F70214">
        <w:rPr>
          <w:sz w:val="24"/>
          <w:szCs w:val="24"/>
          <w:u w:val="single"/>
        </w:rPr>
        <w:instrText xml:space="preserve"> FORMTEXT </w:instrText>
      </w:r>
      <w:r w:rsidRPr="00F70214">
        <w:rPr>
          <w:sz w:val="24"/>
          <w:szCs w:val="24"/>
          <w:u w:val="single"/>
        </w:rPr>
      </w:r>
      <w:r w:rsidRPr="00F70214">
        <w:rPr>
          <w:sz w:val="24"/>
          <w:szCs w:val="24"/>
          <w:u w:val="single"/>
        </w:rPr>
        <w:fldChar w:fldCharType="separate"/>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sz w:val="24"/>
          <w:szCs w:val="24"/>
          <w:u w:val="single"/>
        </w:rPr>
        <w:fldChar w:fldCharType="end"/>
      </w:r>
    </w:p>
    <w:p w:rsidR="00682B9C" w:rsidRPr="00641DAA" w:rsidRDefault="00682B9C">
      <w:pPr>
        <w:tabs>
          <w:tab w:val="left" w:pos="5103"/>
        </w:tabs>
        <w:jc w:val="both"/>
        <w:rPr>
          <w:sz w:val="16"/>
          <w:szCs w:val="16"/>
        </w:rPr>
      </w:pPr>
    </w:p>
    <w:p w:rsidR="00682B9C" w:rsidRPr="00F70214" w:rsidRDefault="00682B9C">
      <w:pPr>
        <w:tabs>
          <w:tab w:val="left" w:pos="5103"/>
        </w:tabs>
        <w:jc w:val="both"/>
        <w:rPr>
          <w:sz w:val="24"/>
          <w:szCs w:val="24"/>
        </w:rPr>
      </w:pPr>
      <w:r w:rsidRPr="00F70214">
        <w:rPr>
          <w:sz w:val="24"/>
          <w:szCs w:val="24"/>
        </w:rPr>
        <w:t xml:space="preserve">Cargo: </w:t>
      </w:r>
      <w:r w:rsidRPr="00F70214">
        <w:rPr>
          <w:sz w:val="24"/>
          <w:szCs w:val="24"/>
          <w:u w:val="single"/>
        </w:rPr>
        <w:fldChar w:fldCharType="begin">
          <w:ffData>
            <w:name w:val="Texto21"/>
            <w:enabled/>
            <w:calcOnExit w:val="0"/>
            <w:textInput/>
          </w:ffData>
        </w:fldChar>
      </w:r>
      <w:r w:rsidRPr="00F70214">
        <w:rPr>
          <w:sz w:val="24"/>
          <w:szCs w:val="24"/>
          <w:u w:val="single"/>
        </w:rPr>
        <w:instrText xml:space="preserve"> FORMTEXT </w:instrText>
      </w:r>
      <w:r w:rsidRPr="00F70214">
        <w:rPr>
          <w:sz w:val="24"/>
          <w:szCs w:val="24"/>
          <w:u w:val="single"/>
        </w:rPr>
      </w:r>
      <w:r w:rsidRPr="00F70214">
        <w:rPr>
          <w:sz w:val="24"/>
          <w:szCs w:val="24"/>
          <w:u w:val="single"/>
        </w:rPr>
        <w:fldChar w:fldCharType="separate"/>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sz w:val="24"/>
          <w:szCs w:val="24"/>
          <w:u w:val="single"/>
        </w:rPr>
        <w:fldChar w:fldCharType="end"/>
      </w:r>
      <w:r w:rsidRPr="00F70214">
        <w:rPr>
          <w:sz w:val="24"/>
          <w:szCs w:val="24"/>
        </w:rPr>
        <w:tab/>
        <w:t xml:space="preserve">Cargo: </w:t>
      </w:r>
      <w:r w:rsidRPr="00F70214">
        <w:rPr>
          <w:sz w:val="24"/>
          <w:szCs w:val="24"/>
          <w:u w:val="single"/>
        </w:rPr>
        <w:fldChar w:fldCharType="begin">
          <w:ffData>
            <w:name w:val="Texto21"/>
            <w:enabled/>
            <w:calcOnExit w:val="0"/>
            <w:textInput/>
          </w:ffData>
        </w:fldChar>
      </w:r>
      <w:r w:rsidRPr="00F70214">
        <w:rPr>
          <w:sz w:val="24"/>
          <w:szCs w:val="24"/>
          <w:u w:val="single"/>
        </w:rPr>
        <w:instrText xml:space="preserve"> FORMTEXT </w:instrText>
      </w:r>
      <w:r w:rsidRPr="00F70214">
        <w:rPr>
          <w:sz w:val="24"/>
          <w:szCs w:val="24"/>
          <w:u w:val="single"/>
        </w:rPr>
      </w:r>
      <w:r w:rsidRPr="00F70214">
        <w:rPr>
          <w:sz w:val="24"/>
          <w:szCs w:val="24"/>
          <w:u w:val="single"/>
        </w:rPr>
        <w:fldChar w:fldCharType="separate"/>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sz w:val="24"/>
          <w:szCs w:val="24"/>
          <w:u w:val="single"/>
        </w:rPr>
        <w:fldChar w:fldCharType="end"/>
      </w:r>
    </w:p>
    <w:p w:rsidR="00740C07" w:rsidRDefault="00740C07">
      <w:pPr>
        <w:jc w:val="both"/>
        <w:rPr>
          <w:sz w:val="24"/>
          <w:szCs w:val="24"/>
        </w:rPr>
      </w:pPr>
    </w:p>
    <w:p w:rsidR="00682B9C" w:rsidRPr="00F70214" w:rsidRDefault="00682B9C">
      <w:pPr>
        <w:jc w:val="both"/>
        <w:rPr>
          <w:b/>
          <w:bCs/>
          <w:sz w:val="24"/>
          <w:szCs w:val="24"/>
        </w:rPr>
      </w:pPr>
      <w:r w:rsidRPr="00F70214">
        <w:rPr>
          <w:b/>
          <w:bCs/>
          <w:sz w:val="24"/>
          <w:szCs w:val="24"/>
        </w:rPr>
        <w:t>Testemunhas</w:t>
      </w:r>
    </w:p>
    <w:p w:rsidR="00682B9C" w:rsidRDefault="00682B9C">
      <w:pPr>
        <w:jc w:val="both"/>
        <w:rPr>
          <w:sz w:val="16"/>
          <w:szCs w:val="16"/>
        </w:rPr>
      </w:pPr>
    </w:p>
    <w:p w:rsidR="00740C07" w:rsidRPr="00F70214" w:rsidRDefault="00740C07">
      <w:pPr>
        <w:jc w:val="both"/>
        <w:rPr>
          <w:sz w:val="16"/>
          <w:szCs w:val="16"/>
        </w:rPr>
      </w:pPr>
    </w:p>
    <w:p w:rsidR="00682B9C" w:rsidRPr="00F70214" w:rsidRDefault="00682B9C">
      <w:pPr>
        <w:jc w:val="both"/>
        <w:rPr>
          <w:sz w:val="16"/>
          <w:szCs w:val="16"/>
        </w:rPr>
      </w:pPr>
    </w:p>
    <w:tbl>
      <w:tblPr>
        <w:tblW w:w="978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425"/>
        <w:gridCol w:w="4678"/>
      </w:tblGrid>
      <w:tr w:rsidR="00682B9C" w:rsidRPr="00F70214">
        <w:tblPrEx>
          <w:tblCellMar>
            <w:top w:w="0" w:type="dxa"/>
            <w:bottom w:w="0" w:type="dxa"/>
          </w:tblCellMar>
        </w:tblPrEx>
        <w:trPr>
          <w:cantSplit/>
        </w:trPr>
        <w:tc>
          <w:tcPr>
            <w:tcW w:w="4678" w:type="dxa"/>
            <w:tcBorders>
              <w:top w:val="nil"/>
              <w:bottom w:val="single" w:sz="4" w:space="0" w:color="auto"/>
              <w:right w:val="nil"/>
            </w:tcBorders>
          </w:tcPr>
          <w:p w:rsidR="00682B9C" w:rsidRPr="00F70214" w:rsidRDefault="00682B9C">
            <w:pPr>
              <w:ind w:left="-57"/>
              <w:jc w:val="both"/>
              <w:rPr>
                <w:sz w:val="24"/>
                <w:szCs w:val="24"/>
              </w:rPr>
            </w:pPr>
          </w:p>
        </w:tc>
        <w:tc>
          <w:tcPr>
            <w:tcW w:w="425" w:type="dxa"/>
            <w:tcBorders>
              <w:top w:val="nil"/>
              <w:left w:val="nil"/>
              <w:bottom w:val="nil"/>
              <w:right w:val="nil"/>
            </w:tcBorders>
          </w:tcPr>
          <w:p w:rsidR="00682B9C" w:rsidRPr="00F70214" w:rsidRDefault="00682B9C">
            <w:pPr>
              <w:ind w:left="-57"/>
              <w:jc w:val="both"/>
              <w:rPr>
                <w:sz w:val="24"/>
                <w:szCs w:val="24"/>
              </w:rPr>
            </w:pPr>
          </w:p>
        </w:tc>
        <w:tc>
          <w:tcPr>
            <w:tcW w:w="4678" w:type="dxa"/>
            <w:tcBorders>
              <w:top w:val="nil"/>
              <w:left w:val="nil"/>
              <w:bottom w:val="nil"/>
              <w:right w:val="nil"/>
            </w:tcBorders>
          </w:tcPr>
          <w:p w:rsidR="00682B9C" w:rsidRPr="00F70214" w:rsidRDefault="003E6E38">
            <w:pPr>
              <w:ind w:left="-57"/>
              <w:jc w:val="both"/>
              <w:rPr>
                <w:sz w:val="24"/>
                <w:szCs w:val="24"/>
              </w:rPr>
            </w:pPr>
            <w:r>
              <w:rPr>
                <w:sz w:val="24"/>
                <w:szCs w:val="24"/>
              </w:rPr>
              <w:t>__________________________________</w:t>
            </w:r>
          </w:p>
        </w:tc>
      </w:tr>
    </w:tbl>
    <w:p w:rsidR="00682B9C" w:rsidRPr="00013034" w:rsidRDefault="00682B9C">
      <w:pPr>
        <w:jc w:val="both"/>
        <w:rPr>
          <w:sz w:val="16"/>
          <w:szCs w:val="16"/>
        </w:rPr>
      </w:pPr>
    </w:p>
    <w:p w:rsidR="00682B9C" w:rsidRPr="00F70214" w:rsidRDefault="00682B9C">
      <w:pPr>
        <w:tabs>
          <w:tab w:val="left" w:pos="5103"/>
        </w:tabs>
        <w:jc w:val="both"/>
        <w:rPr>
          <w:sz w:val="24"/>
          <w:szCs w:val="24"/>
        </w:rPr>
      </w:pPr>
      <w:r w:rsidRPr="00F70214">
        <w:rPr>
          <w:sz w:val="24"/>
          <w:szCs w:val="24"/>
        </w:rPr>
        <w:t xml:space="preserve">Nome: </w:t>
      </w:r>
      <w:r w:rsidRPr="00F70214">
        <w:rPr>
          <w:sz w:val="24"/>
          <w:szCs w:val="24"/>
          <w:u w:val="single"/>
        </w:rPr>
        <w:fldChar w:fldCharType="begin">
          <w:ffData>
            <w:name w:val="Texto21"/>
            <w:enabled/>
            <w:calcOnExit w:val="0"/>
            <w:textInput/>
          </w:ffData>
        </w:fldChar>
      </w:r>
      <w:r w:rsidRPr="00F70214">
        <w:rPr>
          <w:sz w:val="24"/>
          <w:szCs w:val="24"/>
          <w:u w:val="single"/>
        </w:rPr>
        <w:instrText xml:space="preserve"> FORMTEXT </w:instrText>
      </w:r>
      <w:r w:rsidRPr="00F70214">
        <w:rPr>
          <w:sz w:val="24"/>
          <w:szCs w:val="24"/>
          <w:u w:val="single"/>
        </w:rPr>
      </w:r>
      <w:r w:rsidRPr="00F70214">
        <w:rPr>
          <w:sz w:val="24"/>
          <w:szCs w:val="24"/>
          <w:u w:val="single"/>
        </w:rPr>
        <w:fldChar w:fldCharType="separate"/>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sz w:val="24"/>
          <w:szCs w:val="24"/>
          <w:u w:val="single"/>
        </w:rPr>
        <w:fldChar w:fldCharType="end"/>
      </w:r>
      <w:r w:rsidRPr="00F70214">
        <w:rPr>
          <w:sz w:val="24"/>
          <w:szCs w:val="24"/>
        </w:rPr>
        <w:tab/>
        <w:t xml:space="preserve">Nome: </w:t>
      </w:r>
      <w:r w:rsidRPr="00F70214">
        <w:rPr>
          <w:sz w:val="24"/>
          <w:szCs w:val="24"/>
          <w:u w:val="single"/>
        </w:rPr>
        <w:fldChar w:fldCharType="begin">
          <w:ffData>
            <w:name w:val="Texto21"/>
            <w:enabled/>
            <w:calcOnExit w:val="0"/>
            <w:textInput/>
          </w:ffData>
        </w:fldChar>
      </w:r>
      <w:r w:rsidRPr="00F70214">
        <w:rPr>
          <w:sz w:val="24"/>
          <w:szCs w:val="24"/>
          <w:u w:val="single"/>
        </w:rPr>
        <w:instrText xml:space="preserve"> FORMTEXT </w:instrText>
      </w:r>
      <w:r w:rsidRPr="00F70214">
        <w:rPr>
          <w:sz w:val="24"/>
          <w:szCs w:val="24"/>
          <w:u w:val="single"/>
        </w:rPr>
      </w:r>
      <w:r w:rsidRPr="00F70214">
        <w:rPr>
          <w:sz w:val="24"/>
          <w:szCs w:val="24"/>
          <w:u w:val="single"/>
        </w:rPr>
        <w:fldChar w:fldCharType="separate"/>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sz w:val="24"/>
          <w:szCs w:val="24"/>
          <w:u w:val="single"/>
        </w:rPr>
        <w:fldChar w:fldCharType="end"/>
      </w:r>
    </w:p>
    <w:p w:rsidR="00682B9C" w:rsidRPr="00013034" w:rsidRDefault="00682B9C">
      <w:pPr>
        <w:tabs>
          <w:tab w:val="left" w:pos="5103"/>
        </w:tabs>
        <w:jc w:val="both"/>
        <w:rPr>
          <w:sz w:val="16"/>
          <w:szCs w:val="16"/>
        </w:rPr>
      </w:pPr>
    </w:p>
    <w:p w:rsidR="00682B9C" w:rsidRPr="00F70214" w:rsidRDefault="00682B9C">
      <w:pPr>
        <w:tabs>
          <w:tab w:val="left" w:pos="5103"/>
        </w:tabs>
        <w:jc w:val="both"/>
        <w:rPr>
          <w:sz w:val="24"/>
          <w:szCs w:val="24"/>
        </w:rPr>
      </w:pPr>
      <w:r w:rsidRPr="00F70214">
        <w:rPr>
          <w:sz w:val="24"/>
          <w:szCs w:val="24"/>
        </w:rPr>
        <w:t xml:space="preserve">CPF: </w:t>
      </w:r>
      <w:r w:rsidRPr="00F70214">
        <w:rPr>
          <w:sz w:val="24"/>
          <w:szCs w:val="24"/>
          <w:u w:val="single"/>
        </w:rPr>
        <w:fldChar w:fldCharType="begin">
          <w:ffData>
            <w:name w:val="Texto21"/>
            <w:enabled/>
            <w:calcOnExit w:val="0"/>
            <w:textInput/>
          </w:ffData>
        </w:fldChar>
      </w:r>
      <w:r w:rsidRPr="00F70214">
        <w:rPr>
          <w:sz w:val="24"/>
          <w:szCs w:val="24"/>
          <w:u w:val="single"/>
        </w:rPr>
        <w:instrText xml:space="preserve"> FORMTEXT </w:instrText>
      </w:r>
      <w:r w:rsidRPr="00F70214">
        <w:rPr>
          <w:sz w:val="24"/>
          <w:szCs w:val="24"/>
          <w:u w:val="single"/>
        </w:rPr>
      </w:r>
      <w:r w:rsidRPr="00F70214">
        <w:rPr>
          <w:sz w:val="24"/>
          <w:szCs w:val="24"/>
          <w:u w:val="single"/>
        </w:rPr>
        <w:fldChar w:fldCharType="separate"/>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sz w:val="24"/>
          <w:szCs w:val="24"/>
          <w:u w:val="single"/>
        </w:rPr>
        <w:fldChar w:fldCharType="end"/>
      </w:r>
      <w:r w:rsidRPr="00F70214">
        <w:rPr>
          <w:sz w:val="24"/>
          <w:szCs w:val="24"/>
        </w:rPr>
        <w:tab/>
        <w:t xml:space="preserve">CPF: </w:t>
      </w:r>
      <w:r w:rsidRPr="00F70214">
        <w:rPr>
          <w:sz w:val="24"/>
          <w:szCs w:val="24"/>
          <w:u w:val="single"/>
        </w:rPr>
        <w:fldChar w:fldCharType="begin">
          <w:ffData>
            <w:name w:val="Texto21"/>
            <w:enabled/>
            <w:calcOnExit w:val="0"/>
            <w:textInput/>
          </w:ffData>
        </w:fldChar>
      </w:r>
      <w:r w:rsidRPr="00F70214">
        <w:rPr>
          <w:sz w:val="24"/>
          <w:szCs w:val="24"/>
          <w:u w:val="single"/>
        </w:rPr>
        <w:instrText xml:space="preserve"> FORMTEXT </w:instrText>
      </w:r>
      <w:r w:rsidRPr="00F70214">
        <w:rPr>
          <w:sz w:val="24"/>
          <w:szCs w:val="24"/>
          <w:u w:val="single"/>
        </w:rPr>
      </w:r>
      <w:r w:rsidRPr="00F70214">
        <w:rPr>
          <w:sz w:val="24"/>
          <w:szCs w:val="24"/>
          <w:u w:val="single"/>
        </w:rPr>
        <w:fldChar w:fldCharType="separate"/>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noProof/>
          <w:sz w:val="24"/>
          <w:szCs w:val="24"/>
          <w:u w:val="single"/>
        </w:rPr>
        <w:t> </w:t>
      </w:r>
      <w:r w:rsidRPr="00F70214">
        <w:rPr>
          <w:sz w:val="24"/>
          <w:szCs w:val="24"/>
          <w:u w:val="single"/>
        </w:rPr>
        <w:fldChar w:fldCharType="end"/>
      </w:r>
    </w:p>
    <w:p w:rsidR="00682B9C" w:rsidRPr="00F70214" w:rsidRDefault="00682B9C">
      <w:pPr>
        <w:jc w:val="both"/>
        <w:rPr>
          <w:sz w:val="24"/>
          <w:szCs w:val="24"/>
        </w:rPr>
      </w:pPr>
    </w:p>
    <w:p w:rsidR="00682B9C" w:rsidRDefault="00682B9C" w:rsidP="0054352E">
      <w:pPr>
        <w:pStyle w:val="Normal1"/>
        <w:keepLines w:val="0"/>
        <w:jc w:val="both"/>
        <w:outlineLvl w:val="9"/>
      </w:pPr>
    </w:p>
    <w:sectPr w:rsidR="00682B9C">
      <w:footerReference w:type="default" r:id="rId10"/>
      <w:pgSz w:w="11907" w:h="16840" w:code="9"/>
      <w:pgMar w:top="1134" w:right="1134"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4CB" w:rsidRDefault="000E04CB">
      <w:r>
        <w:separator/>
      </w:r>
    </w:p>
  </w:endnote>
  <w:endnote w:type="continuationSeparator" w:id="0">
    <w:p w:rsidR="000E04CB" w:rsidRDefault="000E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erType Md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721 Md BT">
    <w:altName w:val="Arial"/>
    <w:charset w:val="00"/>
    <w:family w:val="swiss"/>
    <w:pitch w:val="variable"/>
    <w:sig w:usb0="00000087" w:usb1="00000000" w:usb2="00000000" w:usb3="00000000" w:csb0="0000001B"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3AA" w:rsidRDefault="003803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03AA" w:rsidRDefault="003803A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3AA" w:rsidRDefault="003803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352E">
      <w:rPr>
        <w:rStyle w:val="Nmerodepgina"/>
        <w:noProof/>
      </w:rPr>
      <w:t>1</w:t>
    </w:r>
    <w:r>
      <w:rPr>
        <w:rStyle w:val="Nmerodepgina"/>
      </w:rPr>
      <w:fldChar w:fldCharType="end"/>
    </w:r>
  </w:p>
  <w:p w:rsidR="003803AA" w:rsidRDefault="00A9673A">
    <w:pPr>
      <w:pStyle w:val="Rodap"/>
      <w:ind w:right="360"/>
    </w:pPr>
    <w:r>
      <w:t>17.008 v010</w:t>
    </w:r>
    <w:r w:rsidR="003803AA">
      <w:t xml:space="preserve">   micro </w:t>
    </w:r>
  </w:p>
  <w:p w:rsidR="003803AA" w:rsidRDefault="003803AA">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3AA" w:rsidRDefault="003803AA">
    <w:pPr>
      <w:pStyle w:val="Rodap"/>
      <w:framePr w:wrap="around" w:vAnchor="text" w:hAnchor="margin" w:xAlign="right" w:y="1"/>
      <w:rPr>
        <w:rStyle w:val="Nmerodepgina"/>
      </w:rPr>
    </w:pPr>
  </w:p>
  <w:p w:rsidR="003803AA" w:rsidRPr="008E008B" w:rsidRDefault="003803AA" w:rsidP="003803AA">
    <w:pPr>
      <w:autoSpaceDE w:val="0"/>
      <w:autoSpaceDN w:val="0"/>
      <w:adjustRightInd w:val="0"/>
      <w:jc w:val="center"/>
      <w:rPr>
        <w:rFonts w:cs="Arial"/>
        <w:snapToGrid/>
        <w:sz w:val="24"/>
        <w:szCs w:val="24"/>
      </w:rPr>
    </w:pPr>
    <w:r w:rsidRPr="008E008B">
      <w:rPr>
        <w:rFonts w:cs="Arial"/>
        <w:b/>
        <w:bCs/>
        <w:snapToGrid/>
        <w:sz w:val="24"/>
        <w:szCs w:val="24"/>
      </w:rPr>
      <w:t>SAC CAIXA</w:t>
    </w:r>
    <w:r w:rsidRPr="008E008B">
      <w:rPr>
        <w:rFonts w:cs="Arial"/>
        <w:snapToGrid/>
        <w:sz w:val="24"/>
        <w:szCs w:val="24"/>
      </w:rPr>
      <w:t>: 0800 726 0101 (informações, reclamações, sugestões e elogios)</w:t>
    </w:r>
  </w:p>
  <w:p w:rsidR="003803AA" w:rsidRPr="008E008B" w:rsidRDefault="003803AA" w:rsidP="003803AA">
    <w:pPr>
      <w:autoSpaceDE w:val="0"/>
      <w:autoSpaceDN w:val="0"/>
      <w:adjustRightInd w:val="0"/>
      <w:jc w:val="center"/>
      <w:rPr>
        <w:rFonts w:cs="Arial"/>
        <w:snapToGrid/>
        <w:sz w:val="24"/>
        <w:szCs w:val="24"/>
      </w:rPr>
    </w:pPr>
    <w:r w:rsidRPr="008E008B">
      <w:rPr>
        <w:rFonts w:cs="Arial"/>
        <w:b/>
        <w:bCs/>
        <w:snapToGrid/>
        <w:sz w:val="24"/>
        <w:szCs w:val="24"/>
      </w:rPr>
      <w:t>Para pessoas com deficiência auditiva ou de fala</w:t>
    </w:r>
    <w:r w:rsidRPr="008E008B">
      <w:rPr>
        <w:rFonts w:cs="Arial"/>
        <w:snapToGrid/>
        <w:sz w:val="24"/>
        <w:szCs w:val="24"/>
      </w:rPr>
      <w:t>: 0800 726 2492</w:t>
    </w:r>
  </w:p>
  <w:p w:rsidR="003803AA" w:rsidRPr="008E008B" w:rsidRDefault="003803AA" w:rsidP="003803AA">
    <w:pPr>
      <w:autoSpaceDE w:val="0"/>
      <w:autoSpaceDN w:val="0"/>
      <w:adjustRightInd w:val="0"/>
      <w:jc w:val="center"/>
      <w:rPr>
        <w:rFonts w:cs="Arial"/>
        <w:snapToGrid/>
        <w:sz w:val="24"/>
        <w:szCs w:val="24"/>
      </w:rPr>
    </w:pPr>
    <w:r w:rsidRPr="008E008B">
      <w:rPr>
        <w:rFonts w:cs="Arial"/>
        <w:b/>
        <w:bCs/>
        <w:snapToGrid/>
        <w:sz w:val="24"/>
        <w:szCs w:val="24"/>
      </w:rPr>
      <w:t>Ouvidoria</w:t>
    </w:r>
    <w:r w:rsidRPr="008E008B">
      <w:rPr>
        <w:rFonts w:cs="Arial"/>
        <w:snapToGrid/>
        <w:sz w:val="24"/>
        <w:szCs w:val="24"/>
      </w:rPr>
      <w:t xml:space="preserve">: 0800 725 7474 </w:t>
    </w:r>
  </w:p>
  <w:p w:rsidR="003803AA" w:rsidRPr="008E008B" w:rsidRDefault="00FC578A" w:rsidP="003803AA">
    <w:pPr>
      <w:autoSpaceDE w:val="0"/>
      <w:autoSpaceDN w:val="0"/>
      <w:adjustRightInd w:val="0"/>
      <w:jc w:val="center"/>
      <w:rPr>
        <w:rFonts w:cs="Arial"/>
        <w:snapToGrid/>
        <w:sz w:val="24"/>
        <w:szCs w:val="24"/>
      </w:rPr>
    </w:pPr>
    <w:r>
      <w:rPr>
        <w:rFonts w:cs="Arial"/>
        <w:b/>
        <w:bCs/>
        <w:noProof/>
        <w:snapToGrid/>
        <w:color w:val="0000FF"/>
        <w:sz w:val="24"/>
        <w:szCs w:val="24"/>
      </w:rPr>
      <w:pict>
        <v:shapetype id="_x0000_t202" coordsize="21600,21600" o:spt="202" path="m,l,21600r21600,l21600,xe">
          <v:stroke joinstyle="miter"/>
          <v:path gradientshapeok="t" o:connecttype="rect"/>
        </v:shapetype>
        <v:shape id="_x0000_s2052" type="#_x0000_t202" style="position:absolute;left:0;text-align:left;margin-left:451.8pt;margin-top:6.2pt;width:31.5pt;height:24pt;z-index:251658240" filled="f" stroked="f">
          <v:textbox>
            <w:txbxContent>
              <w:p w:rsidR="00FC578A" w:rsidRDefault="00FC578A">
                <w:r>
                  <w:t>3</w:t>
                </w:r>
              </w:p>
            </w:txbxContent>
          </v:textbox>
        </v:shape>
      </w:pict>
    </w:r>
    <w:r w:rsidR="003803AA" w:rsidRPr="008E008B">
      <w:rPr>
        <w:rFonts w:cs="Arial"/>
        <w:b/>
        <w:bCs/>
        <w:snapToGrid/>
        <w:color w:val="0000FF"/>
        <w:sz w:val="24"/>
        <w:szCs w:val="24"/>
      </w:rPr>
      <w:t>caixa.gov.br</w:t>
    </w:r>
  </w:p>
  <w:p w:rsidR="00FC578A" w:rsidRDefault="00FC578A" w:rsidP="00FC578A">
    <w:pPr>
      <w:tabs>
        <w:tab w:val="left" w:pos="9214"/>
      </w:tabs>
      <w:rPr>
        <w:rFonts w:cs="Arial"/>
        <w:b/>
        <w:bCs/>
        <w:color w:val="auto"/>
        <w:sz w:val="24"/>
        <w:szCs w:val="24"/>
      </w:rPr>
    </w:pPr>
    <w:r>
      <w:t>17.008 v010   micro</w:t>
    </w:r>
  </w:p>
  <w:p w:rsidR="003803AA" w:rsidRDefault="003803AA" w:rsidP="0054352E">
    <w:pPr>
      <w:pStyle w:val="Rodap"/>
      <w:tabs>
        <w:tab w:val="left" w:pos="935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4CB" w:rsidRDefault="000E04CB">
      <w:r>
        <w:separator/>
      </w:r>
    </w:p>
  </w:footnote>
  <w:footnote w:type="continuationSeparator" w:id="0">
    <w:p w:rsidR="000E04CB" w:rsidRDefault="000E0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3AA" w:rsidRDefault="003803AA">
    <w:pPr>
      <w:pStyle w:val="Recuodecorpodetexto2"/>
      <w:ind w:left="2552"/>
      <w:rPr>
        <w:noProof/>
      </w:rPr>
    </w:pPr>
  </w:p>
  <w:p w:rsidR="003803AA" w:rsidRDefault="003803AA">
    <w:pPr>
      <w:pStyle w:val="Recuodecorpodetexto2"/>
      <w:ind w:left="2552"/>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5pt;margin-top:4.25pt;width:101.4pt;height:24pt;z-index:251657216">
          <v:imagedata r:id="rId1" o:title=""/>
          <w10:wrap type="topAndBottom"/>
        </v:shape>
        <o:OLEObject Type="Embed" ProgID="CorelDraw.Graphic.8" ShapeID="_x0000_s2049" DrawAspect="Content" ObjectID="_1648385380" r:id="rId2"/>
      </w:object>
    </w:r>
  </w:p>
  <w:p w:rsidR="003803AA" w:rsidRDefault="003803AA">
    <w:pPr>
      <w:pStyle w:val="Recuodecorpodetexto2"/>
      <w:ind w:left="2552"/>
      <w:rPr>
        <w:noProof/>
      </w:rPr>
    </w:pPr>
    <w:r>
      <w:t>Termo de Licença de Uso da Marca CAIXA</w:t>
    </w:r>
    <w:r>
      <w:rPr>
        <w:noProof/>
      </w:rPr>
      <w:t xml:space="preserve"> na Internet</w:t>
    </w:r>
  </w:p>
  <w:p w:rsidR="003803AA" w:rsidRDefault="003803AA">
    <w:pPr>
      <w:pStyle w:val="MNN1"/>
      <w:rPr>
        <w:noProof w:val="0"/>
        <w:spacing w:val="0"/>
      </w:rPr>
    </w:pPr>
  </w:p>
  <w:p w:rsidR="003803AA" w:rsidRDefault="003803AA"/>
  <w:p w:rsidR="003803AA" w:rsidRDefault="003803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6D10"/>
    <w:multiLevelType w:val="singleLevel"/>
    <w:tmpl w:val="61EC30A2"/>
    <w:lvl w:ilvl="0">
      <w:start w:val="1"/>
      <w:numFmt w:val="decimal"/>
      <w:pStyle w:val="num"/>
      <w:lvlText w:val="%1."/>
      <w:lvlJc w:val="left"/>
      <w:pPr>
        <w:tabs>
          <w:tab w:val="num" w:pos="360"/>
        </w:tabs>
        <w:ind w:left="284" w:hanging="284"/>
      </w:pPr>
      <w:rPr>
        <w:rFonts w:ascii="AmerType Md BT" w:hAnsi="AmerType Md BT" w:hint="default"/>
        <w:b/>
        <w:i w:val="0"/>
        <w:sz w:val="20"/>
      </w:rPr>
    </w:lvl>
  </w:abstractNum>
  <w:abstractNum w:abstractNumId="1" w15:restartNumberingAfterBreak="0">
    <w:nsid w:val="1C4008C5"/>
    <w:multiLevelType w:val="multilevel"/>
    <w:tmpl w:val="E0D61AAC"/>
    <w:lvl w:ilvl="0">
      <w:start w:val="1"/>
      <w:numFmt w:val="decimal"/>
      <w:lvlText w:val="%1"/>
      <w:lvlJc w:val="left"/>
      <w:pPr>
        <w:tabs>
          <w:tab w:val="num" w:pos="360"/>
        </w:tabs>
        <w:ind w:left="0" w:firstLine="0"/>
      </w:pPr>
      <w:rPr>
        <w:rFonts w:ascii="Arial" w:hAnsi="Arial" w:hint="default"/>
        <w:b/>
        <w:i w:val="0"/>
        <w:sz w:val="18"/>
      </w:rPr>
    </w:lvl>
    <w:lvl w:ilvl="1">
      <w:start w:val="1"/>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E7C0D98"/>
    <w:multiLevelType w:val="multilevel"/>
    <w:tmpl w:val="0EC64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772F066B"/>
    <w:multiLevelType w:val="multilevel"/>
    <w:tmpl w:val="B38A679A"/>
    <w:lvl w:ilvl="0">
      <w:start w:val="1"/>
      <w:numFmt w:val="decimal"/>
      <w:suff w:val="space"/>
      <w:lvlText w:val="%1"/>
      <w:lvlJc w:val="left"/>
      <w:pPr>
        <w:ind w:left="0" w:firstLine="0"/>
      </w:pPr>
      <w:rPr>
        <w:rFonts w:ascii="Arial" w:hAnsi="Arial" w:hint="default"/>
        <w:b/>
        <w:i w:val="0"/>
        <w:sz w:val="18"/>
      </w:rPr>
    </w:lvl>
    <w:lvl w:ilvl="1">
      <w:start w:val="1"/>
      <w:numFmt w:val="decimal"/>
      <w:suff w:val="space"/>
      <w:lvlText w:val="%1.%2"/>
      <w:lvlJc w:val="left"/>
      <w:pPr>
        <w:ind w:left="0" w:firstLine="0"/>
      </w:pPr>
      <w:rPr>
        <w:rFonts w:ascii="Arial" w:hAnsi="Arial" w:hint="default"/>
        <w:b/>
        <w:i w:val="0"/>
        <w:sz w:val="18"/>
      </w:rPr>
    </w:lvl>
    <w:lvl w:ilvl="2">
      <w:start w:val="1"/>
      <w:numFmt w:val="decimal"/>
      <w:suff w:val="space"/>
      <w:lvlText w:val="%1.%2.%3"/>
      <w:lvlJc w:val="left"/>
      <w:pPr>
        <w:ind w:left="0" w:firstLine="0"/>
      </w:pPr>
      <w:rPr>
        <w:rFonts w:ascii="Arial" w:hAnsi="Arial" w:hint="default"/>
        <w:b/>
        <w:i w:val="0"/>
        <w:sz w:val="18"/>
      </w:rPr>
    </w:lvl>
    <w:lvl w:ilvl="3">
      <w:start w:val="1"/>
      <w:numFmt w:val="decimal"/>
      <w:suff w:val="space"/>
      <w:lvlText w:val="%1.%2.%3.%4"/>
      <w:lvlJc w:val="left"/>
      <w:pPr>
        <w:ind w:left="0" w:firstLine="0"/>
      </w:pPr>
      <w:rPr>
        <w:rFonts w:ascii="Arial" w:hAnsi="Arial" w:hint="default"/>
        <w:b/>
        <w:i w:val="0"/>
        <w:sz w:val="18"/>
      </w:rPr>
    </w:lvl>
    <w:lvl w:ilvl="4">
      <w:start w:val="1"/>
      <w:numFmt w:val="decimal"/>
      <w:suff w:val="space"/>
      <w:lvlText w:val="%1.%2.%3.%4.%5"/>
      <w:lvlJc w:val="left"/>
      <w:pPr>
        <w:ind w:left="0" w:firstLine="0"/>
      </w:pPr>
      <w:rPr>
        <w:rFonts w:ascii="Arial" w:hAnsi="Arial" w:hint="default"/>
        <w:b/>
        <w:i w:val="0"/>
        <w:sz w:val="18"/>
      </w:rPr>
    </w:lvl>
    <w:lvl w:ilvl="5">
      <w:start w:val="1"/>
      <w:numFmt w:val="decimal"/>
      <w:suff w:val="space"/>
      <w:lvlText w:val="%1.%2.%3.%4.%5.%6"/>
      <w:lvlJc w:val="left"/>
      <w:pPr>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4y7HApR4be3EtrzZO2g6ciJ0jYmaDQlvP45Tdyofwoc5K9nPjNdJhDqcXCMb0ZrRUiWmZlTnhRMFVUJC5O6EA==" w:salt="Hl15IBINGjAv9RFoaKcRy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04CB"/>
    <w:rsid w:val="00013034"/>
    <w:rsid w:val="00026989"/>
    <w:rsid w:val="0005367E"/>
    <w:rsid w:val="00083342"/>
    <w:rsid w:val="000B0158"/>
    <w:rsid w:val="000B429F"/>
    <w:rsid w:val="000E03A2"/>
    <w:rsid w:val="000E04CB"/>
    <w:rsid w:val="000E55FE"/>
    <w:rsid w:val="000F55F4"/>
    <w:rsid w:val="001132D6"/>
    <w:rsid w:val="00121783"/>
    <w:rsid w:val="00126680"/>
    <w:rsid w:val="00172693"/>
    <w:rsid w:val="001746A2"/>
    <w:rsid w:val="001906D5"/>
    <w:rsid w:val="001A7C7A"/>
    <w:rsid w:val="001C5480"/>
    <w:rsid w:val="002445E7"/>
    <w:rsid w:val="002455B3"/>
    <w:rsid w:val="00315DFC"/>
    <w:rsid w:val="003803AA"/>
    <w:rsid w:val="003A1C4B"/>
    <w:rsid w:val="003E6E38"/>
    <w:rsid w:val="00417F73"/>
    <w:rsid w:val="00435EA6"/>
    <w:rsid w:val="004751FB"/>
    <w:rsid w:val="00486875"/>
    <w:rsid w:val="0049236B"/>
    <w:rsid w:val="004D1B24"/>
    <w:rsid w:val="0054352E"/>
    <w:rsid w:val="005A5CCA"/>
    <w:rsid w:val="005B55F1"/>
    <w:rsid w:val="005C5E8E"/>
    <w:rsid w:val="005E7334"/>
    <w:rsid w:val="00641DAA"/>
    <w:rsid w:val="0067358D"/>
    <w:rsid w:val="00682B9C"/>
    <w:rsid w:val="0068356C"/>
    <w:rsid w:val="00690A71"/>
    <w:rsid w:val="007070F9"/>
    <w:rsid w:val="007103F3"/>
    <w:rsid w:val="00716BFB"/>
    <w:rsid w:val="00740C07"/>
    <w:rsid w:val="00766317"/>
    <w:rsid w:val="007C464F"/>
    <w:rsid w:val="007E658C"/>
    <w:rsid w:val="007F6225"/>
    <w:rsid w:val="008663E3"/>
    <w:rsid w:val="00870DC9"/>
    <w:rsid w:val="00890712"/>
    <w:rsid w:val="00895773"/>
    <w:rsid w:val="008A12F3"/>
    <w:rsid w:val="008A59E8"/>
    <w:rsid w:val="008C66EA"/>
    <w:rsid w:val="008D3417"/>
    <w:rsid w:val="009B6EBB"/>
    <w:rsid w:val="009C75CC"/>
    <w:rsid w:val="00A3581C"/>
    <w:rsid w:val="00A9673A"/>
    <w:rsid w:val="00AA4E9A"/>
    <w:rsid w:val="00AC03BF"/>
    <w:rsid w:val="00AE6851"/>
    <w:rsid w:val="00B45A10"/>
    <w:rsid w:val="00B554D4"/>
    <w:rsid w:val="00B750FC"/>
    <w:rsid w:val="00BC268C"/>
    <w:rsid w:val="00BD4F9F"/>
    <w:rsid w:val="00BE1802"/>
    <w:rsid w:val="00C804DE"/>
    <w:rsid w:val="00C95B7F"/>
    <w:rsid w:val="00CC2F8E"/>
    <w:rsid w:val="00CE0EC4"/>
    <w:rsid w:val="00CF5724"/>
    <w:rsid w:val="00D325AB"/>
    <w:rsid w:val="00D46A93"/>
    <w:rsid w:val="00D519F5"/>
    <w:rsid w:val="00D86D43"/>
    <w:rsid w:val="00DF1235"/>
    <w:rsid w:val="00E36692"/>
    <w:rsid w:val="00E712D8"/>
    <w:rsid w:val="00E97FC0"/>
    <w:rsid w:val="00EE5122"/>
    <w:rsid w:val="00EF53CD"/>
    <w:rsid w:val="00F14DBC"/>
    <w:rsid w:val="00F66951"/>
    <w:rsid w:val="00F70214"/>
    <w:rsid w:val="00F77FA5"/>
    <w:rsid w:val="00F80461"/>
    <w:rsid w:val="00FB16DD"/>
    <w:rsid w:val="00FC578A"/>
    <w:rsid w:val="00FE4CEE"/>
    <w:rsid w:val="00FE7CDC"/>
    <w:rsid w:val="00FF63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3"/>
    <o:shapelayout v:ext="edit">
      <o:idmap v:ext="edit" data="1"/>
    </o:shapelayout>
  </w:shapeDefaults>
  <w:decimalSymbol w:val=","/>
  <w:listSeparator w:val=";"/>
  <w14:docId w14:val="1FE7F65E"/>
  <w15:chartTrackingRefBased/>
  <w15:docId w15:val="{CCF86799-75D9-4B84-A5DB-BFCABB9C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napToGrid w:val="0"/>
      <w:color w:val="000000"/>
      <w:sz w:val="18"/>
    </w:rPr>
  </w:style>
  <w:style w:type="paragraph" w:styleId="Ttulo1">
    <w:name w:val="heading 1"/>
    <w:basedOn w:val="Normal"/>
    <w:next w:val="Normal"/>
    <w:qFormat/>
    <w:pPr>
      <w:keepNext/>
      <w:outlineLvl w:val="0"/>
    </w:pPr>
    <w:rPr>
      <w:b/>
      <w:snapToGrid/>
      <w:color w:val="auto"/>
    </w:rPr>
  </w:style>
  <w:style w:type="paragraph" w:styleId="Ttulo2">
    <w:name w:val="heading 2"/>
    <w:basedOn w:val="Normal"/>
    <w:next w:val="Normal"/>
    <w:qFormat/>
    <w:pPr>
      <w:keepNext/>
      <w:ind w:left="360"/>
      <w:outlineLvl w:val="1"/>
    </w:pPr>
    <w:rPr>
      <w:b/>
      <w:color w:val="auto"/>
    </w:rPr>
  </w:style>
  <w:style w:type="paragraph" w:styleId="Ttulo3">
    <w:name w:val="heading 3"/>
    <w:basedOn w:val="Normal"/>
    <w:next w:val="Normal"/>
    <w:qFormat/>
    <w:pPr>
      <w:keepNext/>
      <w:jc w:val="both"/>
      <w:outlineLvl w:val="2"/>
    </w:pPr>
    <w:rPr>
      <w:color w:val="auto"/>
    </w:rPr>
  </w:style>
  <w:style w:type="paragraph" w:styleId="Ttulo4">
    <w:name w:val="heading 4"/>
    <w:basedOn w:val="Normal"/>
    <w:next w:val="Normal"/>
    <w:qFormat/>
    <w:pPr>
      <w:keepNext/>
      <w:jc w:val="both"/>
      <w:outlineLvl w:val="3"/>
    </w:pPr>
    <w:rPr>
      <w:b/>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MNN1">
    <w:name w:val="MNN1"/>
    <w:next w:val="Normal"/>
    <w:rPr>
      <w:rFonts w:ascii="Arial" w:hAnsi="Arial"/>
      <w:noProof/>
      <w:spacing w:val="10"/>
      <w:sz w:val="18"/>
    </w:rPr>
  </w:style>
  <w:style w:type="paragraph" w:styleId="Recuodecorpodetexto2">
    <w:name w:val="Body Text Indent 2"/>
    <w:basedOn w:val="Normal"/>
    <w:pPr>
      <w:ind w:left="2835"/>
      <w:jc w:val="both"/>
    </w:pPr>
    <w:rPr>
      <w:rFonts w:ascii="Swis721 Md BT" w:hAnsi="Swis721 Md BT"/>
      <w:sz w:val="24"/>
    </w:rPr>
  </w:style>
  <w:style w:type="character" w:styleId="Nmerodepgina">
    <w:name w:val="page number"/>
    <w:basedOn w:val="Fontepargpadro"/>
  </w:style>
  <w:style w:type="paragraph" w:customStyle="1" w:styleId="Normal1">
    <w:name w:val="Normal 1"/>
    <w:basedOn w:val="Normal"/>
    <w:next w:val="Normal"/>
    <w:pPr>
      <w:keepLines/>
      <w:outlineLvl w:val="0"/>
    </w:pPr>
    <w:rPr>
      <w:b/>
    </w:rPr>
  </w:style>
  <w:style w:type="paragraph" w:customStyle="1" w:styleId="EDITAL">
    <w:name w:val="EDITAL"/>
    <w:basedOn w:val="Normal"/>
    <w:pPr>
      <w:ind w:left="1247" w:hanging="1247"/>
      <w:jc w:val="both"/>
    </w:pPr>
    <w:rPr>
      <w:sz w:val="24"/>
      <w:lang w:val="pt-PT"/>
    </w:rPr>
  </w:style>
  <w:style w:type="character" w:styleId="Hyperlink">
    <w:name w:val="Hyperlink"/>
    <w:rPr>
      <w:color w:val="0000FF"/>
      <w:u w:val="single"/>
    </w:rPr>
  </w:style>
  <w:style w:type="paragraph" w:customStyle="1" w:styleId="num">
    <w:name w:val="num"/>
    <w:basedOn w:val="Normal"/>
    <w:next w:val="Normal"/>
    <w:autoRedefine/>
    <w:pPr>
      <w:numPr>
        <w:numId w:val="5"/>
      </w:numPr>
    </w:pPr>
    <w:rPr>
      <w:rFonts w:ascii="AmerType Md BT" w:hAnsi="AmerType Md BT"/>
      <w:spacing w:val="10"/>
      <w:sz w:val="24"/>
    </w:rPr>
  </w:style>
  <w:style w:type="paragraph" w:customStyle="1" w:styleId="Normal2">
    <w:name w:val="Normal 2"/>
    <w:basedOn w:val="Normal"/>
    <w:pPr>
      <w:keepLines/>
      <w:numPr>
        <w:ilvl w:val="1"/>
        <w:numId w:val="6"/>
      </w:numPr>
      <w:tabs>
        <w:tab w:val="clear" w:pos="720"/>
      </w:tabs>
      <w:spacing w:before="120"/>
      <w:jc w:val="both"/>
      <w:outlineLvl w:val="1"/>
    </w:pPr>
    <w:rPr>
      <w:color w:val="auto"/>
      <w:spacing w:val="10"/>
    </w:rPr>
  </w:style>
  <w:style w:type="paragraph" w:customStyle="1" w:styleId="Normal3">
    <w:name w:val="Normal 3"/>
    <w:basedOn w:val="Normal"/>
    <w:pPr>
      <w:keepLines/>
      <w:numPr>
        <w:ilvl w:val="2"/>
        <w:numId w:val="6"/>
      </w:numPr>
      <w:tabs>
        <w:tab w:val="clear" w:pos="720"/>
      </w:tabs>
      <w:spacing w:before="120"/>
      <w:jc w:val="both"/>
      <w:outlineLvl w:val="2"/>
    </w:pPr>
    <w:rPr>
      <w:color w:val="auto"/>
      <w:spacing w:val="10"/>
    </w:rPr>
  </w:style>
  <w:style w:type="paragraph" w:customStyle="1" w:styleId="Normal4">
    <w:name w:val="Normal 4"/>
    <w:basedOn w:val="Normal"/>
    <w:pPr>
      <w:keepLines/>
      <w:numPr>
        <w:ilvl w:val="3"/>
        <w:numId w:val="6"/>
      </w:numPr>
      <w:tabs>
        <w:tab w:val="clear" w:pos="1080"/>
      </w:tabs>
      <w:spacing w:before="120"/>
      <w:jc w:val="both"/>
      <w:outlineLvl w:val="3"/>
    </w:pPr>
    <w:rPr>
      <w:color w:val="auto"/>
      <w:spacing w:val="10"/>
    </w:rPr>
  </w:style>
  <w:style w:type="paragraph" w:customStyle="1" w:styleId="Normal5">
    <w:name w:val="Normal 5"/>
    <w:basedOn w:val="Normal"/>
    <w:pPr>
      <w:keepLines/>
      <w:numPr>
        <w:ilvl w:val="4"/>
        <w:numId w:val="6"/>
      </w:numPr>
      <w:tabs>
        <w:tab w:val="clear" w:pos="1080"/>
      </w:tabs>
      <w:spacing w:before="120"/>
      <w:jc w:val="both"/>
      <w:outlineLvl w:val="4"/>
    </w:pPr>
    <w:rPr>
      <w:color w:val="auto"/>
      <w:spacing w:val="10"/>
    </w:rPr>
  </w:style>
  <w:style w:type="paragraph" w:customStyle="1" w:styleId="Normal6">
    <w:name w:val="Normal 6"/>
    <w:basedOn w:val="Normal"/>
    <w:pPr>
      <w:keepLines/>
      <w:numPr>
        <w:ilvl w:val="5"/>
        <w:numId w:val="6"/>
      </w:numPr>
      <w:tabs>
        <w:tab w:val="clear" w:pos="1080"/>
      </w:tabs>
      <w:spacing w:before="120"/>
      <w:jc w:val="both"/>
      <w:outlineLvl w:val="5"/>
    </w:pPr>
    <w:rPr>
      <w:color w:val="auto"/>
      <w:spacing w:val="10"/>
    </w:rPr>
  </w:style>
  <w:style w:type="paragraph" w:styleId="Corpodetexto">
    <w:name w:val="Body Text"/>
    <w:basedOn w:val="Normal"/>
    <w:rPr>
      <w:snapToGrid/>
      <w:color w:val="auto"/>
    </w:rPr>
  </w:style>
  <w:style w:type="character" w:styleId="HiperlinkVisitado">
    <w:name w:val="FollowedHyperlink"/>
    <w:rsid w:val="009B6EBB"/>
    <w:rPr>
      <w:color w:val="800080"/>
      <w:u w:val="single"/>
    </w:rPr>
  </w:style>
  <w:style w:type="character" w:customStyle="1" w:styleId="c095152">
    <w:name w:val="EstiloDeEmail31"/>
    <w:aliases w:val="EstiloDeEmail31"/>
    <w:semiHidden/>
    <w:personal/>
    <w:rsid w:val="00E97FC0"/>
    <w:rPr>
      <w:rFonts w:ascii="Arial" w:hAnsi="Arial" w:cs="Arial"/>
      <w:color w:val="auto"/>
      <w:sz w:val="20"/>
      <w:szCs w:val="20"/>
    </w:rPr>
  </w:style>
  <w:style w:type="character" w:customStyle="1" w:styleId="estilodeemail29">
    <w:name w:val="EstiloDeEmail32"/>
    <w:aliases w:val="EstiloDeEmail32"/>
    <w:semiHidden/>
    <w:personal/>
    <w:rsid w:val="00E97FC0"/>
    <w:rPr>
      <w:rFonts w:ascii="Arial" w:hAnsi="Arial" w:cs="Arial" w:hint="default"/>
      <w:color w:val="000080"/>
      <w:sz w:val="20"/>
      <w:szCs w:val="20"/>
    </w:rPr>
  </w:style>
  <w:style w:type="paragraph" w:customStyle="1" w:styleId="NormalJustificado">
    <w:name w:val="Normal + Justificado"/>
    <w:basedOn w:val="Normal"/>
    <w:rsid w:val="00E97FC0"/>
    <w:pPr>
      <w:tabs>
        <w:tab w:val="left" w:pos="8505"/>
      </w:tabs>
      <w:jc w:val="both"/>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79117\AppData\Local\Temp\Temp1_17008010.zip\MO17008010.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MO17008010</Template>
  <TotalTime>1</TotalTime>
  <Pages>3</Pages>
  <Words>982</Words>
  <Characters>5309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(TÍTULO EM CAIXA ALTA)</vt:lpstr>
    </vt:vector>
  </TitlesOfParts>
  <Company>Caixa Econômica Federal</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EM CAIXA ALTA)</dc:title>
  <dc:subject/>
  <dc:creator>Caixa</dc:creator>
  <cp:keywords/>
  <dc:description/>
  <cp:lastModifiedBy>Luiza Ibiu Ribeiro Soares</cp:lastModifiedBy>
  <cp:revision>1</cp:revision>
  <cp:lastPrinted>2002-05-06T13:03:00Z</cp:lastPrinted>
  <dcterms:created xsi:type="dcterms:W3CDTF">2020-04-14T19:02:00Z</dcterms:created>
  <dcterms:modified xsi:type="dcterms:W3CDTF">2020-04-14T19:03:00Z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a47ad8-907a-4afd-bc2a-6b2ee4f96f0c_Enabled">
    <vt:lpwstr>True</vt:lpwstr>
  </property>
  <property fmtid="{D5CDD505-2E9C-101B-9397-08002B2CF9AE}" pid="3" name="MSIP_Label_f1a47ad8-907a-4afd-bc2a-6b2ee4f96f0c_SiteId">
    <vt:lpwstr>ab9bba98-684a-43fb-add8-9c2bebede229</vt:lpwstr>
  </property>
  <property fmtid="{D5CDD505-2E9C-101B-9397-08002B2CF9AE}" pid="4" name="MSIP_Label_f1a47ad8-907a-4afd-bc2a-6b2ee4f96f0c_Owner">
    <vt:lpwstr>c079117@corp.caixa.gov.br</vt:lpwstr>
  </property>
  <property fmtid="{D5CDD505-2E9C-101B-9397-08002B2CF9AE}" pid="5" name="MSIP_Label_f1a47ad8-907a-4afd-bc2a-6b2ee4f96f0c_SetDate">
    <vt:lpwstr>2020-04-14T19:03:40.7607620Z</vt:lpwstr>
  </property>
  <property fmtid="{D5CDD505-2E9C-101B-9397-08002B2CF9AE}" pid="6" name="MSIP_Label_f1a47ad8-907a-4afd-bc2a-6b2ee4f96f0c_Name">
    <vt:lpwstr>#EXTERNO.CONFIDENCIAL</vt:lpwstr>
  </property>
  <property fmtid="{D5CDD505-2E9C-101B-9397-08002B2CF9AE}" pid="7" name="MSIP_Label_f1a47ad8-907a-4afd-bc2a-6b2ee4f96f0c_Application">
    <vt:lpwstr>Microsoft Azure Information Protection</vt:lpwstr>
  </property>
  <property fmtid="{D5CDD505-2E9C-101B-9397-08002B2CF9AE}" pid="8" name="MSIP_Label_f1a47ad8-907a-4afd-bc2a-6b2ee4f96f0c_ActionId">
    <vt:lpwstr>f858a3a4-18af-4721-a241-ab780802f829</vt:lpwstr>
  </property>
  <property fmtid="{D5CDD505-2E9C-101B-9397-08002B2CF9AE}" pid="9" name="MSIP_Label_f1a47ad8-907a-4afd-bc2a-6b2ee4f96f0c_Extended_MSFT_Method">
    <vt:lpwstr>Manual</vt:lpwstr>
  </property>
  <property fmtid="{D5CDD505-2E9C-101B-9397-08002B2CF9AE}" pid="10" name="Sensitivity">
    <vt:lpwstr>#EXTERNO.CONFIDENCIAL</vt:lpwstr>
  </property>
</Properties>
</file>